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DE" w:rsidRDefault="006C49DE" w:rsidP="006C49D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к приказу </w:t>
      </w:r>
    </w:p>
    <w:p w:rsidR="006C49DE" w:rsidRDefault="006C49DE" w:rsidP="006C49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отдела образования администрации </w:t>
      </w:r>
    </w:p>
    <w:p w:rsidR="006C49DE" w:rsidRDefault="006C49DE" w:rsidP="006C49D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Андроповского муниципального округа </w:t>
      </w:r>
    </w:p>
    <w:p w:rsidR="006C49DE" w:rsidRDefault="006C49DE" w:rsidP="006C49DE">
      <w:pPr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6C49DE" w:rsidRDefault="006C49DE" w:rsidP="006C49DE">
      <w:pPr>
        <w:jc w:val="right"/>
        <w:rPr>
          <w:sz w:val="28"/>
          <w:szCs w:val="28"/>
        </w:rPr>
      </w:pPr>
      <w:r>
        <w:rPr>
          <w:sz w:val="28"/>
          <w:szCs w:val="28"/>
        </w:rPr>
        <w:t>от 02 ноября 2020 года  № 1170-пр</w:t>
      </w:r>
    </w:p>
    <w:p w:rsidR="006C49DE" w:rsidRPr="003701E6" w:rsidRDefault="006C49DE" w:rsidP="006C49DE">
      <w:pPr>
        <w:jc w:val="center"/>
        <w:rPr>
          <w:b/>
          <w:sz w:val="28"/>
          <w:szCs w:val="28"/>
        </w:rPr>
      </w:pPr>
    </w:p>
    <w:p w:rsidR="001D6A93" w:rsidRPr="001D6A93" w:rsidRDefault="001D6A93" w:rsidP="001D6A93">
      <w:pPr>
        <w:jc w:val="center"/>
        <w:rPr>
          <w:b/>
          <w:sz w:val="28"/>
          <w:szCs w:val="28"/>
        </w:rPr>
      </w:pPr>
    </w:p>
    <w:p w:rsidR="001D6A93" w:rsidRPr="001D6A93" w:rsidRDefault="001D6A93" w:rsidP="001D6A93">
      <w:pPr>
        <w:jc w:val="center"/>
        <w:rPr>
          <w:b/>
          <w:sz w:val="28"/>
          <w:szCs w:val="28"/>
        </w:rPr>
      </w:pPr>
      <w:r w:rsidRPr="001D6A93">
        <w:rPr>
          <w:b/>
          <w:sz w:val="28"/>
          <w:szCs w:val="28"/>
        </w:rPr>
        <w:t>Требования к организации и проведению</w:t>
      </w:r>
    </w:p>
    <w:p w:rsidR="001D6A93" w:rsidRPr="001D6A93" w:rsidRDefault="001D6A93" w:rsidP="001D6A93">
      <w:pPr>
        <w:jc w:val="center"/>
        <w:rPr>
          <w:b/>
          <w:sz w:val="28"/>
          <w:szCs w:val="28"/>
        </w:rPr>
      </w:pPr>
      <w:r w:rsidRPr="001D6A93">
        <w:rPr>
          <w:b/>
          <w:sz w:val="28"/>
          <w:szCs w:val="28"/>
        </w:rPr>
        <w:t>муниципального этапа всероссийской олимпиады школьников</w:t>
      </w:r>
    </w:p>
    <w:p w:rsidR="001D6A93" w:rsidRPr="001D6A93" w:rsidRDefault="001D6A93" w:rsidP="001D6A93">
      <w:pPr>
        <w:jc w:val="center"/>
        <w:rPr>
          <w:b/>
          <w:sz w:val="28"/>
          <w:szCs w:val="28"/>
        </w:rPr>
      </w:pPr>
      <w:r w:rsidRPr="001D6A93">
        <w:rPr>
          <w:b/>
          <w:i/>
          <w:sz w:val="28"/>
          <w:szCs w:val="28"/>
        </w:rPr>
        <w:t>по биологии</w:t>
      </w:r>
      <w:r w:rsidRPr="001D6A93">
        <w:rPr>
          <w:b/>
          <w:sz w:val="28"/>
          <w:szCs w:val="28"/>
        </w:rPr>
        <w:t xml:space="preserve"> в 2021/2022 учебном году</w:t>
      </w:r>
    </w:p>
    <w:p w:rsidR="009A09AF" w:rsidRPr="001D6A93" w:rsidRDefault="009A09AF" w:rsidP="001D6A93">
      <w:pPr>
        <w:pStyle w:val="a3"/>
        <w:ind w:left="0"/>
        <w:jc w:val="center"/>
        <w:rPr>
          <w:b/>
          <w:sz w:val="26"/>
        </w:rPr>
      </w:pPr>
    </w:p>
    <w:p w:rsidR="009A09AF" w:rsidRDefault="009A09AF">
      <w:pPr>
        <w:pStyle w:val="a3"/>
        <w:spacing w:before="5"/>
        <w:ind w:left="0"/>
        <w:rPr>
          <w:sz w:val="30"/>
        </w:rPr>
      </w:pPr>
    </w:p>
    <w:p w:rsidR="009A09AF" w:rsidRDefault="009A09AF">
      <w:pPr>
        <w:pStyle w:val="a3"/>
        <w:spacing w:before="11"/>
        <w:ind w:left="0"/>
        <w:rPr>
          <w:b/>
          <w:sz w:val="21"/>
        </w:rPr>
      </w:pPr>
      <w:bookmarkStart w:id="1" w:name="_bookmark0"/>
      <w:bookmarkEnd w:id="1"/>
    </w:p>
    <w:p w:rsidR="009A09AF" w:rsidRDefault="00AC2DBA" w:rsidP="001F5C2C">
      <w:pPr>
        <w:pStyle w:val="a3"/>
        <w:spacing w:line="360" w:lineRule="auto"/>
        <w:ind w:right="224" w:firstLine="707"/>
        <w:jc w:val="both"/>
      </w:pPr>
      <w:proofErr w:type="gramStart"/>
      <w:r>
        <w:t>Настоящие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 w:rsidR="001D6A93">
        <w:rPr>
          <w:spacing w:val="1"/>
        </w:rPr>
        <w:t xml:space="preserve">и требования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61"/>
        </w:rPr>
        <w:t xml:space="preserve"> </w:t>
      </w:r>
      <w:r>
        <w:t>этапов</w:t>
      </w:r>
      <w:r>
        <w:rPr>
          <w:spacing w:val="61"/>
        </w:rPr>
        <w:t xml:space="preserve"> </w:t>
      </w:r>
      <w:r>
        <w:t>всероссийской олимпиады школьников (далее – олимпиада)</w:t>
      </w:r>
      <w:r>
        <w:rPr>
          <w:spacing w:val="1"/>
        </w:rPr>
        <w:t xml:space="preserve"> </w:t>
      </w:r>
      <w:r>
        <w:t>по основам</w:t>
      </w:r>
      <w:r>
        <w:rPr>
          <w:spacing w:val="60"/>
        </w:rPr>
        <w:t xml:space="preserve"> </w:t>
      </w:r>
      <w:r>
        <w:t>безопасности</w:t>
      </w:r>
      <w:r>
        <w:rPr>
          <w:spacing w:val="60"/>
        </w:rPr>
        <w:t xml:space="preserve"> </w:t>
      </w:r>
      <w:r>
        <w:t>жизнедеятельности</w:t>
      </w:r>
      <w:r>
        <w:rPr>
          <w:spacing w:val="60"/>
        </w:rPr>
        <w:t xml:space="preserve"> </w:t>
      </w:r>
      <w:r>
        <w:t>(далее –</w:t>
      </w:r>
      <w:r>
        <w:rPr>
          <w:spacing w:val="60"/>
        </w:rPr>
        <w:t xml:space="preserve"> </w:t>
      </w:r>
      <w:r>
        <w:t>ОБЖ)</w:t>
      </w:r>
      <w:r>
        <w:rPr>
          <w:spacing w:val="60"/>
        </w:rPr>
        <w:t xml:space="preserve"> </w:t>
      </w:r>
      <w:r>
        <w:t>составлены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Порядком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приказом</w:t>
      </w:r>
      <w:r>
        <w:rPr>
          <w:spacing w:val="-57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2020 г.</w:t>
      </w:r>
      <w:r>
        <w:rPr>
          <w:spacing w:val="1"/>
        </w:rPr>
        <w:t xml:space="preserve"> </w:t>
      </w:r>
      <w:r>
        <w:t>№ 678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 всероссийской олимпиады школьников», с учетом опыта проведения всех этапов</w:t>
      </w:r>
      <w:r>
        <w:rPr>
          <w:spacing w:val="-57"/>
        </w:rPr>
        <w:t xml:space="preserve"> </w:t>
      </w:r>
      <w:r>
        <w:t>олимпиад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proofErr w:type="gramEnd"/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7"/>
        </w:rPr>
        <w:t xml:space="preserve"> </w:t>
      </w:r>
      <w:r>
        <w:t>предметно-методическими</w:t>
      </w:r>
      <w:r>
        <w:rPr>
          <w:spacing w:val="19"/>
        </w:rPr>
        <w:t xml:space="preserve"> </w:t>
      </w:r>
      <w:r>
        <w:t>комиссиями,</w:t>
      </w:r>
      <w:r>
        <w:rPr>
          <w:spacing w:val="19"/>
        </w:rPr>
        <w:t xml:space="preserve"> </w:t>
      </w:r>
      <w:r>
        <w:t>а</w:t>
      </w:r>
      <w:r>
        <w:rPr>
          <w:spacing w:val="17"/>
        </w:rPr>
        <w:t xml:space="preserve"> </w:t>
      </w:r>
      <w:r>
        <w:t>также</w:t>
      </w:r>
      <w:r>
        <w:rPr>
          <w:spacing w:val="19"/>
        </w:rPr>
        <w:t xml:space="preserve"> </w:t>
      </w:r>
      <w:r>
        <w:t>организаторами</w:t>
      </w:r>
      <w:r>
        <w:rPr>
          <w:spacing w:val="19"/>
        </w:rPr>
        <w:t xml:space="preserve"> </w:t>
      </w:r>
      <w:r>
        <w:t>школьного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муниципального этапов олимпиады по</w:t>
      </w:r>
      <w:r>
        <w:rPr>
          <w:spacing w:val="-1"/>
        </w:rPr>
        <w:t xml:space="preserve"> </w:t>
      </w:r>
      <w:r>
        <w:t>ОБЖ.</w:t>
      </w:r>
    </w:p>
    <w:p w:rsidR="009A09AF" w:rsidRDefault="00AC2DBA" w:rsidP="001F5C2C">
      <w:pPr>
        <w:pStyle w:val="a3"/>
        <w:spacing w:line="360" w:lineRule="auto"/>
        <w:ind w:right="225" w:firstLine="707"/>
        <w:jc w:val="both"/>
      </w:pPr>
      <w:r>
        <w:t>Олимпиада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творческих способностей и интереса к научной (научно-исследовательской) деятельности,</w:t>
      </w:r>
      <w:r>
        <w:rPr>
          <w:spacing w:val="1"/>
        </w:rPr>
        <w:t xml:space="preserve"> </w:t>
      </w:r>
      <w:r>
        <w:t>пропаганды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</w:p>
    <w:p w:rsidR="009A09AF" w:rsidRDefault="00AC2DBA" w:rsidP="001F5C2C">
      <w:pPr>
        <w:pStyle w:val="a3"/>
        <w:spacing w:line="360" w:lineRule="auto"/>
        <w:ind w:left="1106"/>
        <w:jc w:val="both"/>
      </w:pPr>
      <w:r>
        <w:t>Задачи</w:t>
      </w:r>
      <w:r>
        <w:rPr>
          <w:spacing w:val="-3"/>
        </w:rPr>
        <w:t xml:space="preserve"> </w:t>
      </w:r>
      <w:r>
        <w:t>олимпиады: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24" w:firstLine="707"/>
        <w:jc w:val="both"/>
        <w:rPr>
          <w:sz w:val="24"/>
        </w:rPr>
      </w:pPr>
      <w:proofErr w:type="gramStart"/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об: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 государства; основах комплексной безопасности; защите населения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 чрезвычайных ситуаций; основах противодействия терроризму, экстремизму и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наркотизму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Российской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Федерации;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8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1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оказании первой помощи; основах обороны государства; правовых основах военной службы,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</w:t>
      </w:r>
      <w:r>
        <w:rPr>
          <w:spacing w:val="-11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военно-профессиональной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деятельности;</w:t>
      </w:r>
      <w:proofErr w:type="gramEnd"/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23" w:firstLine="707"/>
        <w:jc w:val="both"/>
        <w:rPr>
          <w:sz w:val="24"/>
        </w:rPr>
      </w:pPr>
      <w:r>
        <w:rPr>
          <w:sz w:val="24"/>
        </w:rPr>
        <w:t>совершенствование умений участников олимпиады оценивать ситуации, опасные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генезиса;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средства индивидуальной и коллективной защиты; оказывать первую 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пострадавшим.</w:t>
      </w:r>
    </w:p>
    <w:p w:rsidR="009A09AF" w:rsidRDefault="00AC2DBA" w:rsidP="001F5C2C">
      <w:pPr>
        <w:pStyle w:val="a3"/>
        <w:spacing w:line="360" w:lineRule="auto"/>
        <w:ind w:firstLine="707"/>
      </w:pPr>
      <w:r>
        <w:t>Олимпиада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1"/>
        </w:rPr>
        <w:t xml:space="preserve"> </w:t>
      </w:r>
      <w:r>
        <w:t>Российской</w:t>
      </w:r>
      <w:r>
        <w:rPr>
          <w:spacing w:val="41"/>
        </w:rPr>
        <w:t xml:space="preserve"> </w:t>
      </w:r>
      <w:r>
        <w:t>Федерации.</w:t>
      </w:r>
      <w:r>
        <w:rPr>
          <w:spacing w:val="38"/>
        </w:rPr>
        <w:t xml:space="preserve"> </w:t>
      </w:r>
      <w:r>
        <w:t>Рабочим</w:t>
      </w:r>
      <w:r>
        <w:rPr>
          <w:spacing w:val="41"/>
        </w:rPr>
        <w:t xml:space="preserve"> </w:t>
      </w:r>
      <w:r>
        <w:t>языком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 является русский язык.</w:t>
      </w:r>
    </w:p>
    <w:p w:rsidR="009A09AF" w:rsidRDefault="00AC2DBA" w:rsidP="001F5C2C">
      <w:pPr>
        <w:pStyle w:val="a3"/>
        <w:tabs>
          <w:tab w:val="left" w:pos="2205"/>
          <w:tab w:val="left" w:pos="2574"/>
          <w:tab w:val="left" w:pos="3941"/>
          <w:tab w:val="left" w:pos="5938"/>
          <w:tab w:val="left" w:pos="7601"/>
          <w:tab w:val="left" w:pos="8656"/>
        </w:tabs>
        <w:spacing w:line="360" w:lineRule="auto"/>
        <w:ind w:right="228" w:firstLine="707"/>
        <w:jc w:val="both"/>
      </w:pPr>
      <w:r>
        <w:lastRenderedPageBreak/>
        <w:t xml:space="preserve">Участие в олимпиаде индивидуальное, олимпиадные задания </w:t>
      </w:r>
      <w:r>
        <w:rPr>
          <w:spacing w:val="-1"/>
        </w:rPr>
        <w:t>выполняются</w:t>
      </w:r>
      <w:r>
        <w:rPr>
          <w:spacing w:val="-57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самостоятельно, без</w:t>
      </w:r>
      <w:r>
        <w:rPr>
          <w:spacing w:val="-2"/>
        </w:rPr>
        <w:t xml:space="preserve"> </w:t>
      </w:r>
      <w:r>
        <w:t>помощи посторонних</w:t>
      </w:r>
      <w:r>
        <w:rPr>
          <w:spacing w:val="-1"/>
        </w:rPr>
        <w:t xml:space="preserve"> </w:t>
      </w:r>
      <w:r>
        <w:t>лиц.</w:t>
      </w:r>
    </w:p>
    <w:p w:rsidR="009A09AF" w:rsidRDefault="00AC2DBA" w:rsidP="001F5C2C">
      <w:pPr>
        <w:pStyle w:val="a3"/>
        <w:spacing w:line="360" w:lineRule="auto"/>
        <w:ind w:firstLine="707"/>
      </w:pPr>
      <w:r>
        <w:t>Сроки</w:t>
      </w:r>
      <w:r>
        <w:rPr>
          <w:spacing w:val="35"/>
        </w:rPr>
        <w:t xml:space="preserve"> </w:t>
      </w:r>
      <w:r>
        <w:t>окончания</w:t>
      </w:r>
      <w:r>
        <w:rPr>
          <w:spacing w:val="34"/>
        </w:rPr>
        <w:t xml:space="preserve"> </w:t>
      </w:r>
      <w:r>
        <w:t>этапов</w:t>
      </w:r>
      <w:r>
        <w:rPr>
          <w:spacing w:val="34"/>
        </w:rPr>
        <w:t xml:space="preserve"> </w:t>
      </w:r>
      <w:r>
        <w:t>олимпиады:</w:t>
      </w:r>
      <w:r w:rsidR="00D01904">
        <w:t xml:space="preserve"> 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– не</w:t>
      </w:r>
      <w:r>
        <w:rPr>
          <w:spacing w:val="-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декабря.</w:t>
      </w:r>
    </w:p>
    <w:p w:rsidR="009A09AF" w:rsidRDefault="00AC2DBA" w:rsidP="001F5C2C">
      <w:pPr>
        <w:pStyle w:val="a3"/>
        <w:spacing w:line="360" w:lineRule="auto"/>
        <w:ind w:left="1106"/>
      </w:pPr>
      <w:r>
        <w:t>Форма</w:t>
      </w:r>
      <w:r>
        <w:rPr>
          <w:spacing w:val="-4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 –</w:t>
      </w:r>
      <w:r>
        <w:rPr>
          <w:spacing w:val="-1"/>
        </w:rPr>
        <w:t xml:space="preserve"> </w:t>
      </w:r>
      <w:r>
        <w:t>очная.</w:t>
      </w:r>
    </w:p>
    <w:p w:rsidR="009A09AF" w:rsidRDefault="00AC2DBA" w:rsidP="001F5C2C">
      <w:pPr>
        <w:pStyle w:val="a3"/>
        <w:tabs>
          <w:tab w:val="left" w:pos="1854"/>
          <w:tab w:val="left" w:pos="3387"/>
          <w:tab w:val="left" w:pos="4879"/>
          <w:tab w:val="left" w:pos="6450"/>
          <w:tab w:val="left" w:pos="8287"/>
        </w:tabs>
        <w:spacing w:line="360" w:lineRule="auto"/>
        <w:ind w:right="224" w:firstLine="707"/>
        <w:jc w:val="both"/>
      </w:pPr>
      <w:r>
        <w:t>При проведении олимпиады допускается использование информационн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коммуникационных</w:t>
      </w:r>
      <w:r>
        <w:rPr>
          <w:spacing w:val="6"/>
        </w:rPr>
        <w:t xml:space="preserve"> </w:t>
      </w:r>
      <w:r>
        <w:t>технологий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части</w:t>
      </w:r>
      <w:r>
        <w:rPr>
          <w:spacing w:val="6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4"/>
        </w:rPr>
        <w:t xml:space="preserve"> </w:t>
      </w:r>
      <w:r>
        <w:t>заданий, 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 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данных.</w:t>
      </w:r>
    </w:p>
    <w:p w:rsidR="009A09AF" w:rsidRDefault="00AC2DBA" w:rsidP="001F5C2C">
      <w:pPr>
        <w:pStyle w:val="a3"/>
        <w:spacing w:line="360" w:lineRule="auto"/>
        <w:ind w:right="227" w:firstLine="707"/>
        <w:jc w:val="both"/>
      </w:pPr>
      <w:r>
        <w:t>Решение</w:t>
      </w:r>
      <w:r>
        <w:rPr>
          <w:spacing w:val="29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t>проведении</w:t>
      </w:r>
      <w:r>
        <w:rPr>
          <w:spacing w:val="28"/>
        </w:rPr>
        <w:t xml:space="preserve"> </w:t>
      </w:r>
      <w:r>
        <w:t>муниципального</w:t>
      </w:r>
      <w:r>
        <w:rPr>
          <w:spacing w:val="28"/>
        </w:rPr>
        <w:t xml:space="preserve"> </w:t>
      </w:r>
      <w:r>
        <w:t>этапов</w:t>
      </w:r>
      <w:r>
        <w:rPr>
          <w:spacing w:val="27"/>
        </w:rPr>
        <w:t xml:space="preserve"> </w:t>
      </w:r>
      <w:r>
        <w:t>олимпиады</w:t>
      </w:r>
      <w:r>
        <w:rPr>
          <w:spacing w:val="-58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 школьного и муниципального этапов олимпиады по согласованию с органом</w:t>
      </w:r>
      <w:r>
        <w:rPr>
          <w:spacing w:val="1"/>
        </w:rPr>
        <w:t xml:space="preserve"> </w:t>
      </w:r>
      <w:r>
        <w:t>исполнительной власти субъекта Российской Федерации, осуществляющим 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образования.</w:t>
      </w:r>
    </w:p>
    <w:p w:rsidR="009A09AF" w:rsidRDefault="00D01904" w:rsidP="001F5C2C">
      <w:pPr>
        <w:pStyle w:val="a3"/>
        <w:spacing w:line="360" w:lineRule="auto"/>
        <w:ind w:right="227" w:firstLine="707"/>
        <w:jc w:val="both"/>
      </w:pPr>
      <w:r>
        <w:t xml:space="preserve">Муниципальный </w:t>
      </w:r>
      <w:r w:rsidR="00AC2DBA">
        <w:t>этап</w:t>
      </w:r>
      <w:r w:rsidR="00AC2DBA">
        <w:rPr>
          <w:spacing w:val="1"/>
        </w:rPr>
        <w:t xml:space="preserve"> </w:t>
      </w:r>
      <w:r w:rsidR="00AC2DBA">
        <w:t>олимпиады</w:t>
      </w:r>
      <w:r w:rsidR="00AC2DBA">
        <w:rPr>
          <w:spacing w:val="1"/>
        </w:rPr>
        <w:t xml:space="preserve"> </w:t>
      </w:r>
      <w:r w:rsidR="00AC2DBA">
        <w:t>проводится</w:t>
      </w:r>
      <w:r w:rsidR="00AC2DBA">
        <w:rPr>
          <w:spacing w:val="1"/>
        </w:rPr>
        <w:t xml:space="preserve"> </w:t>
      </w:r>
      <w:r w:rsidR="00AC2DBA">
        <w:t>по</w:t>
      </w:r>
      <w:r w:rsidR="00AC2DBA">
        <w:rPr>
          <w:spacing w:val="1"/>
        </w:rPr>
        <w:t xml:space="preserve"> </w:t>
      </w:r>
      <w:r w:rsidR="00AC2DBA">
        <w:t>заданиям,</w:t>
      </w:r>
      <w:r w:rsidR="00AC2DBA">
        <w:rPr>
          <w:spacing w:val="1"/>
        </w:rPr>
        <w:t xml:space="preserve"> </w:t>
      </w:r>
      <w:r w:rsidR="00AC2DBA">
        <w:t>разработанным</w:t>
      </w:r>
      <w:r w:rsidR="00AC2DBA">
        <w:rPr>
          <w:spacing w:val="1"/>
        </w:rPr>
        <w:t xml:space="preserve"> </w:t>
      </w:r>
      <w:r w:rsidR="00AC2DBA">
        <w:t>для 7–11 классов. Участник каждого этапа олимпиады выполняет</w:t>
      </w:r>
      <w:r w:rsidR="00AC2DBA">
        <w:rPr>
          <w:spacing w:val="1"/>
        </w:rPr>
        <w:t xml:space="preserve"> </w:t>
      </w:r>
      <w:r w:rsidR="00AC2DBA">
        <w:t>олимпиадные задания,</w:t>
      </w:r>
      <w:r w:rsidR="00AC2DBA">
        <w:rPr>
          <w:spacing w:val="1"/>
        </w:rPr>
        <w:t xml:space="preserve"> </w:t>
      </w:r>
      <w:r w:rsidR="00AC2DBA">
        <w:t>разработанные</w:t>
      </w:r>
      <w:r w:rsidR="00AC2DBA">
        <w:rPr>
          <w:spacing w:val="1"/>
        </w:rPr>
        <w:t xml:space="preserve"> </w:t>
      </w:r>
      <w:r w:rsidR="00AC2DBA">
        <w:t>для</w:t>
      </w:r>
      <w:r w:rsidR="00AC2DBA">
        <w:rPr>
          <w:spacing w:val="1"/>
        </w:rPr>
        <w:t xml:space="preserve"> </w:t>
      </w:r>
      <w:r w:rsidR="00AC2DBA">
        <w:t>класса,</w:t>
      </w:r>
      <w:r w:rsidR="00AC2DBA">
        <w:rPr>
          <w:spacing w:val="1"/>
        </w:rPr>
        <w:t xml:space="preserve"> </w:t>
      </w:r>
      <w:r w:rsidR="00AC2DBA">
        <w:t>программу</w:t>
      </w:r>
      <w:r w:rsidR="00AC2DBA">
        <w:rPr>
          <w:spacing w:val="1"/>
        </w:rPr>
        <w:t xml:space="preserve"> </w:t>
      </w:r>
      <w:r w:rsidR="00AC2DBA">
        <w:t>которого</w:t>
      </w:r>
      <w:r w:rsidR="00AC2DBA">
        <w:rPr>
          <w:spacing w:val="60"/>
        </w:rPr>
        <w:t xml:space="preserve"> </w:t>
      </w:r>
      <w:r w:rsidR="00AC2DBA">
        <w:t>он</w:t>
      </w:r>
      <w:r w:rsidR="00AC2DBA">
        <w:rPr>
          <w:spacing w:val="60"/>
        </w:rPr>
        <w:t xml:space="preserve"> </w:t>
      </w:r>
      <w:r w:rsidR="00AC2DBA">
        <w:t>осваивает,</w:t>
      </w:r>
      <w:r w:rsidR="00AC2DBA">
        <w:rPr>
          <w:spacing w:val="60"/>
        </w:rPr>
        <w:t xml:space="preserve"> </w:t>
      </w:r>
      <w:r w:rsidR="00AC2DBA">
        <w:t>или</w:t>
      </w:r>
      <w:r w:rsidR="00AC2DBA">
        <w:rPr>
          <w:spacing w:val="-57"/>
        </w:rPr>
        <w:t xml:space="preserve"> </w:t>
      </w:r>
      <w:r w:rsidR="00AC2DBA">
        <w:t xml:space="preserve">для </w:t>
      </w:r>
      <w:proofErr w:type="gramStart"/>
      <w:r w:rsidR="00AC2DBA">
        <w:t>более</w:t>
      </w:r>
      <w:r w:rsidR="00AC2DBA">
        <w:rPr>
          <w:spacing w:val="1"/>
        </w:rPr>
        <w:t xml:space="preserve"> </w:t>
      </w:r>
      <w:r w:rsidR="00AC2DBA">
        <w:t>старших</w:t>
      </w:r>
      <w:proofErr w:type="gramEnd"/>
      <w:r w:rsidR="00AC2DBA">
        <w:rPr>
          <w:spacing w:val="1"/>
        </w:rPr>
        <w:t xml:space="preserve"> </w:t>
      </w:r>
      <w:r w:rsidR="00AC2DBA">
        <w:t>классов.</w:t>
      </w:r>
      <w:r w:rsidR="00AC2DBA">
        <w:rPr>
          <w:spacing w:val="1"/>
        </w:rPr>
        <w:t xml:space="preserve"> </w:t>
      </w:r>
      <w:r w:rsidR="00AC2DBA">
        <w:t>В</w:t>
      </w:r>
      <w:r w:rsidR="00AC2DBA">
        <w:rPr>
          <w:spacing w:val="1"/>
        </w:rPr>
        <w:t xml:space="preserve"> </w:t>
      </w:r>
      <w:r w:rsidR="00AC2DBA">
        <w:t>случае</w:t>
      </w:r>
      <w:r w:rsidR="00AC2DBA">
        <w:rPr>
          <w:spacing w:val="1"/>
        </w:rPr>
        <w:t xml:space="preserve"> </w:t>
      </w:r>
      <w:r w:rsidR="00AC2DBA">
        <w:t>прохождения</w:t>
      </w:r>
      <w:r w:rsidR="00AC2DBA">
        <w:rPr>
          <w:spacing w:val="1"/>
        </w:rPr>
        <w:t xml:space="preserve"> </w:t>
      </w:r>
      <w:r w:rsidR="00AC2DBA">
        <w:t>участников,</w:t>
      </w:r>
      <w:r w:rsidR="00AC2DBA">
        <w:rPr>
          <w:spacing w:val="1"/>
        </w:rPr>
        <w:t xml:space="preserve"> </w:t>
      </w:r>
      <w:r w:rsidR="00AC2DBA">
        <w:t>выполнивших</w:t>
      </w:r>
      <w:r w:rsidR="00AC2DBA">
        <w:rPr>
          <w:spacing w:val="1"/>
        </w:rPr>
        <w:t xml:space="preserve"> </w:t>
      </w:r>
      <w:r w:rsidR="00AC2DBA">
        <w:t>задания,</w:t>
      </w:r>
      <w:r w:rsidR="00AC2DBA">
        <w:rPr>
          <w:spacing w:val="1"/>
        </w:rPr>
        <w:t xml:space="preserve"> </w:t>
      </w:r>
      <w:r w:rsidR="00AC2DBA">
        <w:t xml:space="preserve">разработанные для </w:t>
      </w:r>
      <w:proofErr w:type="gramStart"/>
      <w:r w:rsidR="00AC2DBA">
        <w:t>более старших</w:t>
      </w:r>
      <w:proofErr w:type="gramEnd"/>
      <w:r w:rsidR="00AC2DBA">
        <w:t xml:space="preserve"> классов по отношению к тем, программы которых они</w:t>
      </w:r>
      <w:r w:rsidR="00AC2DBA">
        <w:rPr>
          <w:spacing w:val="1"/>
        </w:rPr>
        <w:t xml:space="preserve"> </w:t>
      </w:r>
      <w:r w:rsidR="00AC2DBA">
        <w:t>осваивают, на следующий этап олимпиады, указанные участники и на следующих этапах</w:t>
      </w:r>
      <w:r w:rsidR="00AC2DBA">
        <w:rPr>
          <w:spacing w:val="1"/>
        </w:rPr>
        <w:t xml:space="preserve"> </w:t>
      </w:r>
      <w:r w:rsidR="00AC2DBA">
        <w:t>олимпиады</w:t>
      </w:r>
      <w:r w:rsidR="00AC2DBA">
        <w:rPr>
          <w:spacing w:val="1"/>
        </w:rPr>
        <w:t xml:space="preserve"> </w:t>
      </w:r>
      <w:r w:rsidR="00AC2DBA">
        <w:t>выполняют</w:t>
      </w:r>
      <w:r w:rsidR="00AC2DBA">
        <w:rPr>
          <w:spacing w:val="1"/>
        </w:rPr>
        <w:t xml:space="preserve"> </w:t>
      </w:r>
      <w:r w:rsidR="00AC2DBA">
        <w:t>олимпиадные</w:t>
      </w:r>
      <w:r w:rsidR="00AC2DBA">
        <w:rPr>
          <w:spacing w:val="1"/>
        </w:rPr>
        <w:t xml:space="preserve"> </w:t>
      </w:r>
      <w:r w:rsidR="00AC2DBA">
        <w:t>задания,</w:t>
      </w:r>
      <w:r w:rsidR="00AC2DBA">
        <w:rPr>
          <w:spacing w:val="1"/>
        </w:rPr>
        <w:t xml:space="preserve"> </w:t>
      </w:r>
      <w:r w:rsidR="00AC2DBA">
        <w:t>разработанные</w:t>
      </w:r>
      <w:r w:rsidR="00AC2DBA">
        <w:rPr>
          <w:spacing w:val="1"/>
        </w:rPr>
        <w:t xml:space="preserve"> </w:t>
      </w:r>
      <w:r w:rsidR="00AC2DBA">
        <w:t>для</w:t>
      </w:r>
      <w:r w:rsidR="00AC2DBA">
        <w:rPr>
          <w:spacing w:val="1"/>
        </w:rPr>
        <w:t xml:space="preserve"> </w:t>
      </w:r>
      <w:r w:rsidR="00AC2DBA">
        <w:t>класса,</w:t>
      </w:r>
      <w:r w:rsidR="00AC2DBA">
        <w:rPr>
          <w:spacing w:val="1"/>
        </w:rPr>
        <w:t xml:space="preserve"> </w:t>
      </w:r>
      <w:r w:rsidR="00AC2DBA">
        <w:t>который</w:t>
      </w:r>
      <w:r w:rsidR="00AC2DBA">
        <w:rPr>
          <w:spacing w:val="1"/>
        </w:rPr>
        <w:t xml:space="preserve"> </w:t>
      </w:r>
      <w:r w:rsidR="00AC2DBA">
        <w:t>они</w:t>
      </w:r>
      <w:r w:rsidR="00AC2DBA">
        <w:rPr>
          <w:spacing w:val="1"/>
        </w:rPr>
        <w:t xml:space="preserve"> </w:t>
      </w:r>
      <w:r w:rsidR="00AC2DBA">
        <w:t>выбрали на</w:t>
      </w:r>
      <w:r w:rsidR="00AC2DBA">
        <w:rPr>
          <w:spacing w:val="-1"/>
        </w:rPr>
        <w:t xml:space="preserve"> </w:t>
      </w:r>
      <w:r w:rsidR="00AC2DBA">
        <w:t>предыдущем</w:t>
      </w:r>
      <w:r w:rsidR="00AC2DBA">
        <w:rPr>
          <w:spacing w:val="-2"/>
        </w:rPr>
        <w:t xml:space="preserve"> </w:t>
      </w:r>
      <w:r w:rsidR="00AC2DBA">
        <w:t>этапе</w:t>
      </w:r>
      <w:r w:rsidR="00AC2DBA">
        <w:rPr>
          <w:spacing w:val="-1"/>
        </w:rPr>
        <w:t xml:space="preserve"> </w:t>
      </w:r>
      <w:r w:rsidR="00AC2DBA">
        <w:t>олимпиады, или</w:t>
      </w:r>
      <w:r w:rsidR="00AC2DBA">
        <w:rPr>
          <w:spacing w:val="-1"/>
        </w:rPr>
        <w:t xml:space="preserve"> </w:t>
      </w:r>
      <w:r w:rsidR="00AC2DBA">
        <w:t>более</w:t>
      </w:r>
      <w:r w:rsidR="00AC2DBA">
        <w:rPr>
          <w:spacing w:val="-2"/>
        </w:rPr>
        <w:t xml:space="preserve"> </w:t>
      </w:r>
      <w:r w:rsidR="00AC2DBA">
        <w:t>старших</w:t>
      </w:r>
      <w:r w:rsidR="00AC2DBA">
        <w:rPr>
          <w:spacing w:val="2"/>
        </w:rPr>
        <w:t xml:space="preserve"> </w:t>
      </w:r>
      <w:r w:rsidR="00AC2DBA">
        <w:t>классов.</w:t>
      </w:r>
    </w:p>
    <w:p w:rsidR="009A09AF" w:rsidRPr="008E3BFD" w:rsidRDefault="00AC2DBA" w:rsidP="008E3BFD">
      <w:pPr>
        <w:pStyle w:val="a3"/>
        <w:numPr>
          <w:ilvl w:val="1"/>
          <w:numId w:val="12"/>
        </w:numPr>
        <w:spacing w:line="360" w:lineRule="auto"/>
        <w:ind w:right="229"/>
        <w:rPr>
          <w:b/>
        </w:rPr>
      </w:pPr>
      <w:r w:rsidRPr="008E3BFD">
        <w:rPr>
          <w:b/>
        </w:rPr>
        <w:t>Порядок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организации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и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проведения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муниципального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этап</w:t>
      </w:r>
      <w:r w:rsidR="001D6A93">
        <w:rPr>
          <w:b/>
        </w:rPr>
        <w:t>а</w:t>
      </w:r>
      <w:r w:rsidRPr="008E3BFD">
        <w:rPr>
          <w:b/>
          <w:spacing w:val="1"/>
        </w:rPr>
        <w:t xml:space="preserve"> </w:t>
      </w:r>
      <w:r w:rsidRPr="008E3BFD">
        <w:rPr>
          <w:b/>
        </w:rPr>
        <w:t>олимпиады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33" w:firstLine="707"/>
        <w:jc w:val="both"/>
        <w:rPr>
          <w:sz w:val="24"/>
        </w:rPr>
      </w:pPr>
      <w:r>
        <w:rPr>
          <w:sz w:val="24"/>
        </w:rPr>
        <w:t>Организаторами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28" w:firstLine="707"/>
        <w:jc w:val="both"/>
        <w:rPr>
          <w:sz w:val="24"/>
        </w:rPr>
      </w:pPr>
      <w:r>
        <w:rPr>
          <w:sz w:val="24"/>
        </w:rPr>
        <w:t>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комиссии.</w:t>
      </w:r>
    </w:p>
    <w:p w:rsidR="009A09AF" w:rsidRDefault="00AC2DBA" w:rsidP="001F5C2C">
      <w:pPr>
        <w:pStyle w:val="a3"/>
        <w:spacing w:line="360" w:lineRule="auto"/>
        <w:ind w:right="227" w:firstLine="707"/>
        <w:jc w:val="both"/>
      </w:pPr>
      <w:r>
        <w:t>Составы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предметно-методических</w:t>
      </w:r>
      <w:r>
        <w:rPr>
          <w:spacing w:val="1"/>
        </w:rPr>
        <w:t xml:space="preserve"> </w:t>
      </w:r>
      <w:r>
        <w:t>комиссий</w:t>
      </w:r>
      <w:r>
        <w:rPr>
          <w:spacing w:val="-57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 олимпиад и всероссийской олимпиады школьников по соответствующим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олимпиады.</w:t>
      </w:r>
    </w:p>
    <w:p w:rsidR="009A09AF" w:rsidRDefault="00AC2DBA" w:rsidP="001F5C2C">
      <w:pPr>
        <w:pStyle w:val="a3"/>
        <w:spacing w:line="360" w:lineRule="auto"/>
        <w:ind w:right="226" w:firstLine="707"/>
        <w:jc w:val="both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осуществляющего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муниципальные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lastRenderedPageBreak/>
        <w:t>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создаваться,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-2"/>
        </w:rPr>
        <w:t xml:space="preserve"> </w:t>
      </w:r>
      <w:r>
        <w:t>комиссии.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32" w:firstLine="70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организаторы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2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составе 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пяти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человек.</w:t>
      </w:r>
    </w:p>
    <w:p w:rsidR="009A09AF" w:rsidRDefault="00AC2DBA" w:rsidP="001F5C2C">
      <w:pPr>
        <w:pStyle w:val="a3"/>
        <w:spacing w:line="360" w:lineRule="auto"/>
        <w:ind w:right="228" w:firstLine="707"/>
        <w:jc w:val="both"/>
      </w:pP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 победителей международных олимпиад школьников и победителей и призеров</w:t>
      </w:r>
      <w:r>
        <w:rPr>
          <w:spacing w:val="1"/>
        </w:rPr>
        <w:t xml:space="preserve"> </w:t>
      </w:r>
      <w:r>
        <w:t>заключительного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обладающих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сфере,</w:t>
      </w:r>
      <w:r>
        <w:rPr>
          <w:spacing w:val="-57"/>
        </w:rPr>
        <w:t xml:space="preserve"> </w:t>
      </w:r>
      <w:r>
        <w:t>соответствующей</w:t>
      </w:r>
      <w:r>
        <w:rPr>
          <w:spacing w:val="2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ОБЖ.</w:t>
      </w:r>
    </w:p>
    <w:p w:rsidR="00AC2DBA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27" w:firstLine="707"/>
        <w:jc w:val="both"/>
        <w:rPr>
          <w:sz w:val="24"/>
        </w:rPr>
      </w:pPr>
      <w:proofErr w:type="gramStart"/>
      <w:r w:rsidRPr="00AC2DBA">
        <w:rPr>
          <w:sz w:val="24"/>
        </w:rPr>
        <w:t>В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местах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проведения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олимпиады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вправе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присутствовать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представители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организатора олимпиады, оргкомитетов и жюри, общественные наблюдатели, должностные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 xml:space="preserve">лица Министерства, </w:t>
      </w:r>
      <w:proofErr w:type="spellStart"/>
      <w:r w:rsidRPr="00AC2DBA">
        <w:rPr>
          <w:sz w:val="24"/>
        </w:rPr>
        <w:t>Рособрнадзора</w:t>
      </w:r>
      <w:proofErr w:type="spellEnd"/>
      <w:r w:rsidRPr="00AC2DBA">
        <w:rPr>
          <w:sz w:val="24"/>
        </w:rPr>
        <w:t>, органов исполнительной власти субъектов Российской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Федерации,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осуществляющих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государственное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управление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в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сфере</w:t>
      </w:r>
      <w:r w:rsidRPr="00AC2DBA">
        <w:rPr>
          <w:spacing w:val="61"/>
          <w:sz w:val="24"/>
        </w:rPr>
        <w:t xml:space="preserve"> </w:t>
      </w:r>
      <w:r w:rsidRPr="00AC2DBA">
        <w:rPr>
          <w:sz w:val="24"/>
        </w:rPr>
        <w:t>образования,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медицинские работники, технические специалисты, занятые обслуживанием оборудования,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используемого при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проведении</w:t>
      </w:r>
      <w:r w:rsidRPr="00AC2DBA">
        <w:rPr>
          <w:spacing w:val="60"/>
          <w:sz w:val="24"/>
        </w:rPr>
        <w:t xml:space="preserve"> </w:t>
      </w:r>
      <w:r w:rsidRPr="00AC2DBA">
        <w:rPr>
          <w:sz w:val="24"/>
        </w:rPr>
        <w:t>олимпиады, представители</w:t>
      </w:r>
      <w:r w:rsidRPr="00AC2DBA">
        <w:rPr>
          <w:spacing w:val="60"/>
          <w:sz w:val="24"/>
        </w:rPr>
        <w:t xml:space="preserve"> </w:t>
      </w:r>
      <w:r w:rsidRPr="00AC2DBA">
        <w:rPr>
          <w:sz w:val="24"/>
        </w:rPr>
        <w:t>средств</w:t>
      </w:r>
      <w:r w:rsidRPr="00AC2DBA">
        <w:rPr>
          <w:spacing w:val="60"/>
          <w:sz w:val="24"/>
        </w:rPr>
        <w:t xml:space="preserve"> </w:t>
      </w:r>
      <w:r w:rsidRPr="00AC2DBA">
        <w:rPr>
          <w:sz w:val="24"/>
        </w:rPr>
        <w:t>массовой</w:t>
      </w:r>
      <w:r w:rsidRPr="00AC2DBA">
        <w:rPr>
          <w:spacing w:val="60"/>
          <w:sz w:val="24"/>
        </w:rPr>
        <w:t xml:space="preserve"> </w:t>
      </w:r>
      <w:r w:rsidRPr="00AC2DBA">
        <w:rPr>
          <w:sz w:val="24"/>
        </w:rPr>
        <w:t>информации,</w:t>
      </w:r>
      <w:r w:rsidRPr="00AC2DBA">
        <w:rPr>
          <w:spacing w:val="-57"/>
          <w:sz w:val="24"/>
        </w:rPr>
        <w:t xml:space="preserve"> </w:t>
      </w:r>
      <w:r w:rsidRPr="00AC2DBA">
        <w:rPr>
          <w:sz w:val="24"/>
        </w:rPr>
        <w:t>а также сопровождающие участников лица, определенные в соответствии с установленным</w:t>
      </w:r>
      <w:r w:rsidRPr="00AC2DBA">
        <w:rPr>
          <w:spacing w:val="1"/>
          <w:sz w:val="24"/>
        </w:rPr>
        <w:t xml:space="preserve"> </w:t>
      </w:r>
      <w:r w:rsidRPr="00AC2DBA">
        <w:rPr>
          <w:sz w:val="24"/>
        </w:rPr>
        <w:t>организатором</w:t>
      </w:r>
      <w:r w:rsidRPr="00AC2DBA">
        <w:rPr>
          <w:spacing w:val="-1"/>
          <w:sz w:val="24"/>
        </w:rPr>
        <w:t xml:space="preserve"> </w:t>
      </w:r>
      <w:r w:rsidRPr="00AC2DBA">
        <w:rPr>
          <w:sz w:val="24"/>
        </w:rPr>
        <w:t>соответствующего</w:t>
      </w:r>
      <w:r w:rsidRPr="00AC2DBA">
        <w:rPr>
          <w:spacing w:val="-1"/>
          <w:sz w:val="24"/>
        </w:rPr>
        <w:t xml:space="preserve"> </w:t>
      </w:r>
      <w:r w:rsidRPr="00AC2DBA">
        <w:rPr>
          <w:sz w:val="24"/>
        </w:rPr>
        <w:t>этапа</w:t>
      </w:r>
      <w:r w:rsidRPr="00AC2DBA">
        <w:rPr>
          <w:spacing w:val="-1"/>
          <w:sz w:val="24"/>
        </w:rPr>
        <w:t xml:space="preserve"> </w:t>
      </w:r>
      <w:r w:rsidRPr="00AC2DBA">
        <w:rPr>
          <w:sz w:val="24"/>
        </w:rPr>
        <w:t>олимпиады порядком.</w:t>
      </w:r>
      <w:proofErr w:type="gramEnd"/>
    </w:p>
    <w:p w:rsidR="009A09AF" w:rsidRPr="00AC2DBA" w:rsidRDefault="008B0C41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27" w:firstLine="707"/>
        <w:jc w:val="both"/>
        <w:rPr>
          <w:sz w:val="24"/>
        </w:rPr>
      </w:pPr>
      <w:proofErr w:type="gramStart"/>
      <w:r w:rsidRPr="00AC2DBA">
        <w:rPr>
          <w:sz w:val="24"/>
        </w:rPr>
        <w:t>М</w:t>
      </w:r>
      <w:r w:rsidR="00AC2DBA" w:rsidRPr="00AC2DBA">
        <w:rPr>
          <w:sz w:val="24"/>
        </w:rPr>
        <w:t>униципальный</w:t>
      </w:r>
      <w:proofErr w:type="gramEnd"/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этапы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олимпиады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состоят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из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двух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туров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индивидуальных состязаний участников (теоретического и практического). Теоретический и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практический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туры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допускается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проводить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в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разные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дни,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согласно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утвержденной</w:t>
      </w:r>
      <w:r w:rsidR="00AC2DBA" w:rsidRPr="00AC2DBA">
        <w:rPr>
          <w:spacing w:val="1"/>
          <w:sz w:val="24"/>
        </w:rPr>
        <w:t xml:space="preserve"> </w:t>
      </w:r>
      <w:r w:rsidR="00AC2DBA" w:rsidRPr="00AC2DBA">
        <w:rPr>
          <w:sz w:val="24"/>
        </w:rPr>
        <w:t>оргкомитетом</w:t>
      </w:r>
      <w:r w:rsidR="00AC2DBA" w:rsidRPr="00AC2DBA">
        <w:rPr>
          <w:spacing w:val="-1"/>
          <w:sz w:val="24"/>
        </w:rPr>
        <w:t xml:space="preserve"> </w:t>
      </w:r>
      <w:r w:rsidR="00AC2DBA" w:rsidRPr="00AC2DBA">
        <w:rPr>
          <w:sz w:val="24"/>
        </w:rPr>
        <w:t>программе.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28" w:firstLine="707"/>
        <w:jc w:val="both"/>
        <w:rPr>
          <w:sz w:val="24"/>
        </w:rPr>
      </w:pP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60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1"/>
          <w:sz w:val="24"/>
        </w:rPr>
        <w:t xml:space="preserve"> </w:t>
      </w:r>
      <w:r>
        <w:rPr>
          <w:sz w:val="24"/>
        </w:rPr>
        <w:t>турам. Промежуточные результаты не могут служить основанием для отстранения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участия в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олимпиаде.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left="398" w:right="231" w:firstLine="707"/>
        <w:jc w:val="both"/>
        <w:rPr>
          <w:sz w:val="24"/>
        </w:rPr>
      </w:pPr>
      <w:r>
        <w:rPr>
          <w:sz w:val="24"/>
        </w:rPr>
        <w:t>Теоретический и практический туры включают выполнение участниками 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ОБЖ и проводятся отдельно: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left="1392" w:hanging="287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пяти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возрастных группах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</w:p>
    <w:p w:rsidR="009A09AF" w:rsidRDefault="00AC2DBA" w:rsidP="001F5C2C">
      <w:pPr>
        <w:pStyle w:val="2"/>
        <w:numPr>
          <w:ilvl w:val="3"/>
          <w:numId w:val="12"/>
        </w:numPr>
        <w:tabs>
          <w:tab w:val="left" w:pos="1707"/>
        </w:tabs>
        <w:spacing w:line="360" w:lineRule="auto"/>
        <w:ind w:hanging="601"/>
      </w:pPr>
      <w:r>
        <w:t>Теоретический</w:t>
      </w:r>
      <w:r>
        <w:rPr>
          <w:spacing w:val="-4"/>
        </w:rPr>
        <w:t xml:space="preserve"> </w:t>
      </w:r>
      <w:r>
        <w:t>тур.</w:t>
      </w:r>
    </w:p>
    <w:p w:rsidR="009A09AF" w:rsidRDefault="00AC2DBA" w:rsidP="001F5C2C">
      <w:pPr>
        <w:pStyle w:val="a3"/>
        <w:spacing w:line="360" w:lineRule="auto"/>
        <w:ind w:left="1106"/>
        <w:jc w:val="both"/>
      </w:pPr>
      <w:r>
        <w:t>Длительность</w:t>
      </w:r>
      <w:r>
        <w:rPr>
          <w:spacing w:val="-5"/>
        </w:rPr>
        <w:t xml:space="preserve"> </w:t>
      </w:r>
      <w:r>
        <w:t>теоретического</w:t>
      </w:r>
      <w:r>
        <w:rPr>
          <w:spacing w:val="-5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составляет: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27" w:firstLine="707"/>
        <w:jc w:val="both"/>
        <w:rPr>
          <w:sz w:val="24"/>
        </w:rPr>
      </w:pPr>
      <w:r>
        <w:rPr>
          <w:sz w:val="24"/>
        </w:rPr>
        <w:t>на муниципальном этапе – 2 академических часа (90 минут) для каждой возрастной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группы.</w:t>
      </w:r>
    </w:p>
    <w:p w:rsidR="009A09AF" w:rsidRDefault="00AC2DBA" w:rsidP="001F5C2C">
      <w:pPr>
        <w:pStyle w:val="a3"/>
        <w:spacing w:line="360" w:lineRule="auto"/>
        <w:ind w:right="223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 олимпиады должно быть предоставлено отдельное рабочее место. Все 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57"/>
        </w:rPr>
        <w:t xml:space="preserve"> </w:t>
      </w:r>
      <w:r>
        <w:lastRenderedPageBreak/>
        <w:t>действующим на момент проведения олимпиады санитарно-эпидемиологическим правилам и</w:t>
      </w:r>
      <w:r>
        <w:rPr>
          <w:spacing w:val="-57"/>
        </w:rPr>
        <w:t xml:space="preserve"> </w:t>
      </w:r>
      <w:r>
        <w:t>нормам.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(схема)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составляется оргкомитетом, исключая возможность того, чтобы рядом оказались участники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-57"/>
        </w:rPr>
        <w:t xml:space="preserve"> </w:t>
      </w:r>
      <w:r>
        <w:t>целесообразно использовать школьные кабинеты, обстановка которых привычна участникам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настраивает 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работу.</w:t>
      </w:r>
    </w:p>
    <w:p w:rsidR="009A09AF" w:rsidRDefault="00AC2DBA" w:rsidP="001F5C2C">
      <w:pPr>
        <w:pStyle w:val="a3"/>
        <w:spacing w:line="360" w:lineRule="auto"/>
        <w:ind w:right="230" w:firstLine="707"/>
        <w:jc w:val="both"/>
      </w:pPr>
      <w:r>
        <w:t>Расчет</w:t>
      </w:r>
      <w:r>
        <w:rPr>
          <w:spacing w:val="61"/>
        </w:rPr>
        <w:t xml:space="preserve"> </w:t>
      </w:r>
      <w:r>
        <w:t>числа аудиторий определяется числом участников и посадочных мест</w:t>
      </w:r>
      <w:r>
        <w:rPr>
          <w:spacing w:val="-57"/>
        </w:rPr>
        <w:t xml:space="preserve"> </w:t>
      </w:r>
      <w:r>
        <w:t>в аудиториях. Лучше всего подходят учебные аудитории способные вместить не менее 15</w:t>
      </w:r>
      <w:r>
        <w:rPr>
          <w:spacing w:val="1"/>
        </w:rPr>
        <w:t xml:space="preserve"> </w:t>
      </w:r>
      <w:r>
        <w:t>участников.</w:t>
      </w:r>
    </w:p>
    <w:p w:rsidR="009A09AF" w:rsidRDefault="00AC2DBA" w:rsidP="001F5C2C">
      <w:pPr>
        <w:pStyle w:val="a3"/>
        <w:spacing w:line="360" w:lineRule="auto"/>
        <w:ind w:right="228" w:firstLine="707"/>
        <w:jc w:val="both"/>
      </w:pPr>
      <w:r>
        <w:t>Проведению</w:t>
      </w:r>
      <w:r>
        <w:rPr>
          <w:spacing w:val="61"/>
        </w:rPr>
        <w:t xml:space="preserve"> </w:t>
      </w:r>
      <w:r>
        <w:t>теоретического</w:t>
      </w:r>
      <w:r>
        <w:rPr>
          <w:spacing w:val="60"/>
        </w:rPr>
        <w:t xml:space="preserve"> </w:t>
      </w:r>
      <w:r>
        <w:t>тура</w:t>
      </w:r>
      <w:r>
        <w:rPr>
          <w:spacing w:val="60"/>
        </w:rPr>
        <w:t xml:space="preserve"> </w:t>
      </w:r>
      <w:r>
        <w:t>предшествует   краткий   инструктаж   участников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правилах</w:t>
      </w:r>
      <w:r>
        <w:rPr>
          <w:spacing w:val="4"/>
        </w:rPr>
        <w:t xml:space="preserve"> </w:t>
      </w:r>
      <w:r>
        <w:t>участия в</w:t>
      </w:r>
      <w:r>
        <w:rPr>
          <w:spacing w:val="-1"/>
        </w:rPr>
        <w:t xml:space="preserve"> </w:t>
      </w:r>
      <w:r>
        <w:t>олимпиаде.</w:t>
      </w:r>
    </w:p>
    <w:p w:rsidR="009A09AF" w:rsidRDefault="00AC2DBA" w:rsidP="001F5C2C">
      <w:pPr>
        <w:pStyle w:val="2"/>
        <w:numPr>
          <w:ilvl w:val="3"/>
          <w:numId w:val="12"/>
        </w:numPr>
        <w:tabs>
          <w:tab w:val="left" w:pos="1707"/>
        </w:tabs>
        <w:spacing w:line="360" w:lineRule="auto"/>
        <w:ind w:hanging="601"/>
        <w:jc w:val="both"/>
        <w:rPr>
          <w:b w:val="0"/>
          <w:i/>
        </w:rPr>
      </w:pPr>
      <w:r>
        <w:t>Практический</w:t>
      </w:r>
      <w:r>
        <w:rPr>
          <w:spacing w:val="-4"/>
        </w:rPr>
        <w:t xml:space="preserve"> </w:t>
      </w:r>
      <w:r>
        <w:t>тур</w:t>
      </w:r>
      <w:r>
        <w:rPr>
          <w:b w:val="0"/>
          <w:i/>
        </w:rPr>
        <w:t>.</w:t>
      </w:r>
    </w:p>
    <w:p w:rsidR="009A09AF" w:rsidRDefault="00AC2DBA" w:rsidP="001F5C2C">
      <w:pPr>
        <w:pStyle w:val="a3"/>
        <w:spacing w:line="360" w:lineRule="auto"/>
        <w:ind w:right="225" w:firstLine="707"/>
        <w:jc w:val="both"/>
      </w:pPr>
      <w:r>
        <w:t>Практический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помещениях,</w:t>
      </w:r>
      <w:r>
        <w:rPr>
          <w:spacing w:val="-57"/>
        </w:rPr>
        <w:t xml:space="preserve"> </w:t>
      </w:r>
      <w:r>
        <w:t>предварительно</w:t>
      </w:r>
      <w:r>
        <w:rPr>
          <w:spacing w:val="42"/>
        </w:rPr>
        <w:t xml:space="preserve"> </w:t>
      </w:r>
      <w:r>
        <w:t>выбранных</w:t>
      </w:r>
      <w:r>
        <w:rPr>
          <w:spacing w:val="42"/>
        </w:rPr>
        <w:t xml:space="preserve"> </w:t>
      </w:r>
      <w:r>
        <w:t>представителями</w:t>
      </w:r>
      <w:r>
        <w:rPr>
          <w:spacing w:val="44"/>
        </w:rPr>
        <w:t xml:space="preserve"> </w:t>
      </w:r>
      <w:r>
        <w:t>оргкомитета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жюри.</w:t>
      </w:r>
      <w:r>
        <w:rPr>
          <w:spacing w:val="39"/>
        </w:rPr>
        <w:t xml:space="preserve"> </w:t>
      </w:r>
      <w:r>
        <w:t>Задача</w:t>
      </w:r>
      <w:r>
        <w:rPr>
          <w:spacing w:val="42"/>
        </w:rPr>
        <w:t xml:space="preserve"> </w:t>
      </w:r>
      <w:r>
        <w:t>данного</w:t>
      </w:r>
      <w:r>
        <w:rPr>
          <w:spacing w:val="42"/>
        </w:rPr>
        <w:t xml:space="preserve"> </w:t>
      </w:r>
      <w:r>
        <w:t>тура</w:t>
      </w:r>
      <w:r>
        <w:rPr>
          <w:spacing w:val="51"/>
        </w:rPr>
        <w:t xml:space="preserve"> </w:t>
      </w:r>
      <w:proofErr w:type="gramStart"/>
      <w:r>
        <w:t>–в</w:t>
      </w:r>
      <w:proofErr w:type="gramEnd"/>
      <w:r>
        <w:t>ыявить у участников олимпиады умения и навыки эффективных действий и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опасных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ситуациях.</w:t>
      </w:r>
    </w:p>
    <w:p w:rsidR="009A09AF" w:rsidRDefault="00AC2DBA" w:rsidP="001F5C2C">
      <w:pPr>
        <w:pStyle w:val="a3"/>
        <w:spacing w:line="360" w:lineRule="auto"/>
        <w:ind w:right="234" w:firstLine="707"/>
        <w:jc w:val="both"/>
      </w:pPr>
      <w:r>
        <w:t>Проведению практического тура предшествуют, показ участникам олимпиады мест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разъяснением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заданий.</w:t>
      </w:r>
    </w:p>
    <w:p w:rsidR="009A09AF" w:rsidRDefault="00AC2DBA" w:rsidP="001F5C2C">
      <w:pPr>
        <w:pStyle w:val="a3"/>
        <w:spacing w:line="360" w:lineRule="auto"/>
        <w:ind w:right="226" w:firstLine="707"/>
        <w:jc w:val="both"/>
      </w:pPr>
      <w:r>
        <w:t>В период проведения практического тура организаторами соответствующего 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60"/>
        </w:rPr>
        <w:t xml:space="preserve"> </w:t>
      </w:r>
      <w:r>
        <w:t>обеспечивается</w:t>
      </w:r>
      <w:r>
        <w:rPr>
          <w:spacing w:val="60"/>
        </w:rPr>
        <w:t xml:space="preserve"> </w:t>
      </w:r>
      <w:r>
        <w:t>безопасность участников</w:t>
      </w:r>
      <w:r>
        <w:rPr>
          <w:spacing w:val="60"/>
        </w:rPr>
        <w:t xml:space="preserve"> </w:t>
      </w:r>
      <w:r>
        <w:t>и их медицинское</w:t>
      </w:r>
      <w:r>
        <w:rPr>
          <w:spacing w:val="60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необходимости).</w:t>
      </w:r>
    </w:p>
    <w:p w:rsidR="009A09AF" w:rsidRDefault="00AC2DBA" w:rsidP="001F5C2C">
      <w:pPr>
        <w:pStyle w:val="a3"/>
        <w:spacing w:line="360" w:lineRule="auto"/>
        <w:ind w:right="226" w:firstLine="707"/>
        <w:jc w:val="both"/>
      </w:pPr>
      <w:r>
        <w:t>Все участники практического тура должны иметь: справку (допуск) об отсутствии</w:t>
      </w:r>
      <w:r>
        <w:rPr>
          <w:spacing w:val="1"/>
        </w:rPr>
        <w:t xml:space="preserve"> </w:t>
      </w:r>
      <w:r>
        <w:t>медицинских</w:t>
      </w:r>
      <w:r>
        <w:rPr>
          <w:spacing w:val="32"/>
        </w:rPr>
        <w:t xml:space="preserve"> </w:t>
      </w:r>
      <w:r>
        <w:t>противопоказаний</w:t>
      </w:r>
      <w:r>
        <w:rPr>
          <w:spacing w:val="90"/>
        </w:rPr>
        <w:t xml:space="preserve"> </w:t>
      </w:r>
      <w:r>
        <w:t>к</w:t>
      </w:r>
      <w:r>
        <w:rPr>
          <w:spacing w:val="92"/>
        </w:rPr>
        <w:t xml:space="preserve"> </w:t>
      </w:r>
      <w:r>
        <w:t>участию</w:t>
      </w:r>
      <w:r>
        <w:rPr>
          <w:spacing w:val="89"/>
        </w:rPr>
        <w:t xml:space="preserve"> </w:t>
      </w:r>
      <w:r>
        <w:t>в</w:t>
      </w:r>
      <w:r>
        <w:rPr>
          <w:spacing w:val="89"/>
        </w:rPr>
        <w:t xml:space="preserve"> </w:t>
      </w:r>
      <w:r>
        <w:t>олимпиаде;</w:t>
      </w:r>
      <w:r>
        <w:rPr>
          <w:spacing w:val="89"/>
        </w:rPr>
        <w:t xml:space="preserve"> </w:t>
      </w:r>
      <w:r>
        <w:t>спортивную</w:t>
      </w:r>
      <w:r>
        <w:rPr>
          <w:spacing w:val="98"/>
        </w:rPr>
        <w:t xml:space="preserve"> </w:t>
      </w:r>
      <w:r>
        <w:t>одежду</w:t>
      </w:r>
      <w:r>
        <w:rPr>
          <w:spacing w:val="86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обувь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погодными</w:t>
      </w:r>
      <w:r>
        <w:rPr>
          <w:spacing w:val="3"/>
        </w:rPr>
        <w:t xml:space="preserve"> </w:t>
      </w:r>
      <w:r>
        <w:t>условиями.</w:t>
      </w:r>
    </w:p>
    <w:p w:rsidR="009A09AF" w:rsidRDefault="009A09AF" w:rsidP="001F5C2C">
      <w:pPr>
        <w:pStyle w:val="a3"/>
        <w:spacing w:line="360" w:lineRule="auto"/>
        <w:ind w:left="0"/>
        <w:rPr>
          <w:sz w:val="31"/>
        </w:rPr>
      </w:pPr>
    </w:p>
    <w:p w:rsidR="009A09AF" w:rsidRPr="001D6A93" w:rsidRDefault="00AC2DBA" w:rsidP="001D6A93">
      <w:pPr>
        <w:pStyle w:val="2"/>
        <w:numPr>
          <w:ilvl w:val="1"/>
          <w:numId w:val="12"/>
        </w:numPr>
        <w:tabs>
          <w:tab w:val="left" w:pos="1347"/>
        </w:tabs>
        <w:ind w:left="0" w:firstLine="0"/>
        <w:jc w:val="both"/>
      </w:pPr>
      <w:bookmarkStart w:id="2" w:name="_bookmark2"/>
      <w:bookmarkStart w:id="3" w:name="_bookmark4"/>
      <w:bookmarkEnd w:id="2"/>
      <w:bookmarkEnd w:id="3"/>
      <w:r w:rsidRPr="001D6A93">
        <w:t>Необходимое</w:t>
      </w:r>
      <w:r w:rsidRPr="001D6A93">
        <w:rPr>
          <w:spacing w:val="1"/>
        </w:rPr>
        <w:t xml:space="preserve"> </w:t>
      </w:r>
      <w:r w:rsidRPr="001D6A93">
        <w:t>материально-техническое</w:t>
      </w:r>
      <w:r w:rsidRPr="001D6A93">
        <w:rPr>
          <w:spacing w:val="1"/>
        </w:rPr>
        <w:t xml:space="preserve"> </w:t>
      </w:r>
      <w:r w:rsidRPr="001D6A93">
        <w:t>обеспечение</w:t>
      </w:r>
      <w:r w:rsidRPr="001D6A93">
        <w:rPr>
          <w:spacing w:val="1"/>
        </w:rPr>
        <w:t xml:space="preserve"> </w:t>
      </w:r>
      <w:r w:rsidRPr="001D6A93">
        <w:t>для</w:t>
      </w:r>
      <w:r w:rsidRPr="001D6A93">
        <w:rPr>
          <w:spacing w:val="1"/>
        </w:rPr>
        <w:t xml:space="preserve"> </w:t>
      </w:r>
      <w:r w:rsidRPr="001D6A93">
        <w:t>выполнения</w:t>
      </w:r>
      <w:r w:rsidRPr="001D6A93">
        <w:rPr>
          <w:spacing w:val="1"/>
        </w:rPr>
        <w:t xml:space="preserve"> </w:t>
      </w:r>
      <w:r w:rsidRPr="001D6A93">
        <w:t>олимпиадных</w:t>
      </w:r>
      <w:r w:rsidRPr="001D6A93">
        <w:rPr>
          <w:spacing w:val="-1"/>
        </w:rPr>
        <w:t xml:space="preserve"> </w:t>
      </w:r>
      <w:r w:rsidRPr="001D6A93">
        <w:t>заданий</w:t>
      </w:r>
      <w:r w:rsidRPr="001D6A93">
        <w:rPr>
          <w:spacing w:val="-2"/>
        </w:rPr>
        <w:t xml:space="preserve"> </w:t>
      </w:r>
      <w:r w:rsidRPr="001D6A93">
        <w:t>муниципального этапа олимпиады</w:t>
      </w:r>
    </w:p>
    <w:p w:rsidR="009A09AF" w:rsidRPr="001D6A93" w:rsidRDefault="00AC2DBA" w:rsidP="001D6A93">
      <w:pPr>
        <w:pStyle w:val="a3"/>
        <w:ind w:left="0"/>
        <w:jc w:val="both"/>
      </w:pPr>
      <w:r w:rsidRPr="001D6A93">
        <w:t>Для</w:t>
      </w:r>
      <w:r w:rsidRPr="001D6A93">
        <w:rPr>
          <w:spacing w:val="1"/>
        </w:rPr>
        <w:t xml:space="preserve"> </w:t>
      </w:r>
      <w:r w:rsidRPr="001D6A93">
        <w:t>проведения</w:t>
      </w:r>
      <w:r w:rsidRPr="001D6A93">
        <w:rPr>
          <w:spacing w:val="1"/>
        </w:rPr>
        <w:t xml:space="preserve"> </w:t>
      </w:r>
      <w:r w:rsidRPr="001D6A93">
        <w:t>всех</w:t>
      </w:r>
      <w:r w:rsidRPr="001D6A93">
        <w:rPr>
          <w:spacing w:val="1"/>
        </w:rPr>
        <w:t xml:space="preserve"> </w:t>
      </w:r>
      <w:r w:rsidRPr="001D6A93">
        <w:t>мероприятий</w:t>
      </w:r>
      <w:r w:rsidRPr="001D6A93">
        <w:rPr>
          <w:spacing w:val="1"/>
        </w:rPr>
        <w:t xml:space="preserve"> </w:t>
      </w:r>
      <w:r w:rsidRPr="001D6A93">
        <w:t>олимпиады</w:t>
      </w:r>
      <w:r w:rsidRPr="001D6A93">
        <w:rPr>
          <w:spacing w:val="1"/>
        </w:rPr>
        <w:t xml:space="preserve"> </w:t>
      </w:r>
      <w:r w:rsidRPr="001D6A93">
        <w:t>необходима</w:t>
      </w:r>
      <w:r w:rsidRPr="001D6A93">
        <w:rPr>
          <w:spacing w:val="1"/>
        </w:rPr>
        <w:t xml:space="preserve"> </w:t>
      </w:r>
      <w:r w:rsidRPr="001D6A93">
        <w:t>соответствующая</w:t>
      </w:r>
      <w:r w:rsidRPr="001D6A93">
        <w:rPr>
          <w:spacing w:val="1"/>
        </w:rPr>
        <w:t xml:space="preserve"> </w:t>
      </w:r>
      <w:r w:rsidRPr="001D6A93">
        <w:t>материальная</w:t>
      </w:r>
      <w:r w:rsidRPr="001D6A93">
        <w:rPr>
          <w:spacing w:val="1"/>
        </w:rPr>
        <w:t xml:space="preserve"> </w:t>
      </w:r>
      <w:r w:rsidRPr="001D6A93">
        <w:t>база,</w:t>
      </w:r>
      <w:r w:rsidRPr="001D6A93">
        <w:rPr>
          <w:spacing w:val="1"/>
        </w:rPr>
        <w:t xml:space="preserve"> </w:t>
      </w:r>
      <w:r w:rsidRPr="001D6A93">
        <w:t>которая</w:t>
      </w:r>
      <w:r w:rsidRPr="001D6A93">
        <w:rPr>
          <w:spacing w:val="1"/>
        </w:rPr>
        <w:t xml:space="preserve"> </w:t>
      </w:r>
      <w:r w:rsidRPr="001D6A93">
        <w:t>включает</w:t>
      </w:r>
      <w:r w:rsidRPr="001D6A93">
        <w:rPr>
          <w:spacing w:val="1"/>
        </w:rPr>
        <w:t xml:space="preserve"> </w:t>
      </w:r>
      <w:r w:rsidRPr="001D6A93">
        <w:t>в</w:t>
      </w:r>
      <w:r w:rsidRPr="001D6A93">
        <w:rPr>
          <w:spacing w:val="1"/>
        </w:rPr>
        <w:t xml:space="preserve"> </w:t>
      </w:r>
      <w:r w:rsidRPr="001D6A93">
        <w:t>себя</w:t>
      </w:r>
      <w:r w:rsidRPr="001D6A93">
        <w:rPr>
          <w:spacing w:val="1"/>
        </w:rPr>
        <w:t xml:space="preserve"> </w:t>
      </w:r>
      <w:r w:rsidRPr="001D6A93">
        <w:t>элементы</w:t>
      </w:r>
      <w:r w:rsidRPr="001D6A93">
        <w:rPr>
          <w:spacing w:val="1"/>
        </w:rPr>
        <w:t xml:space="preserve"> </w:t>
      </w:r>
      <w:r w:rsidRPr="001D6A93">
        <w:t>для</w:t>
      </w:r>
      <w:r w:rsidRPr="001D6A93">
        <w:rPr>
          <w:spacing w:val="1"/>
        </w:rPr>
        <w:t xml:space="preserve"> </w:t>
      </w:r>
      <w:r w:rsidRPr="001D6A93">
        <w:t>проведения</w:t>
      </w:r>
      <w:r w:rsidRPr="001D6A93">
        <w:rPr>
          <w:spacing w:val="1"/>
        </w:rPr>
        <w:t xml:space="preserve"> </w:t>
      </w:r>
      <w:r w:rsidRPr="001D6A93">
        <w:t>двух</w:t>
      </w:r>
      <w:r w:rsidRPr="001D6A93">
        <w:rPr>
          <w:spacing w:val="1"/>
        </w:rPr>
        <w:t xml:space="preserve"> </w:t>
      </w:r>
      <w:r w:rsidRPr="001D6A93">
        <w:t>туров:</w:t>
      </w:r>
      <w:r w:rsidRPr="001D6A93">
        <w:rPr>
          <w:spacing w:val="1"/>
        </w:rPr>
        <w:t xml:space="preserve"> </w:t>
      </w:r>
      <w:r w:rsidRPr="001D6A93">
        <w:t>теоретического</w:t>
      </w:r>
      <w:r w:rsidRPr="001D6A93">
        <w:rPr>
          <w:spacing w:val="-1"/>
        </w:rPr>
        <w:t xml:space="preserve"> </w:t>
      </w:r>
      <w:r w:rsidRPr="001D6A93">
        <w:t>и практического.</w:t>
      </w:r>
    </w:p>
    <w:p w:rsidR="009A09AF" w:rsidRPr="001D6A93" w:rsidRDefault="00AC2DBA" w:rsidP="001D6A93">
      <w:pPr>
        <w:pStyle w:val="a3"/>
        <w:ind w:left="0"/>
        <w:jc w:val="both"/>
      </w:pPr>
      <w:r w:rsidRPr="001D6A93">
        <w:rPr>
          <w:b/>
        </w:rPr>
        <w:t>Теоретический</w:t>
      </w:r>
      <w:r w:rsidRPr="001D6A93">
        <w:rPr>
          <w:b/>
          <w:spacing w:val="1"/>
        </w:rPr>
        <w:t xml:space="preserve"> </w:t>
      </w:r>
      <w:r w:rsidRPr="001D6A93">
        <w:rPr>
          <w:b/>
        </w:rPr>
        <w:t>тур.</w:t>
      </w:r>
      <w:r w:rsidRPr="001D6A93">
        <w:rPr>
          <w:b/>
          <w:spacing w:val="1"/>
        </w:rPr>
        <w:t xml:space="preserve"> </w:t>
      </w:r>
      <w:r w:rsidRPr="001D6A93">
        <w:t>Каждому</w:t>
      </w:r>
      <w:r w:rsidRPr="001D6A93">
        <w:rPr>
          <w:spacing w:val="1"/>
        </w:rPr>
        <w:t xml:space="preserve"> </w:t>
      </w:r>
      <w:r w:rsidRPr="001D6A93">
        <w:t>участнику,</w:t>
      </w:r>
      <w:r w:rsidRPr="001D6A93">
        <w:rPr>
          <w:spacing w:val="1"/>
        </w:rPr>
        <w:t xml:space="preserve"> </w:t>
      </w:r>
      <w:r w:rsidRPr="001D6A93">
        <w:t>при</w:t>
      </w:r>
      <w:r w:rsidRPr="001D6A93">
        <w:rPr>
          <w:spacing w:val="1"/>
        </w:rPr>
        <w:t xml:space="preserve"> </w:t>
      </w:r>
      <w:r w:rsidRPr="001D6A93">
        <w:t>необходимости,</w:t>
      </w:r>
      <w:r w:rsidRPr="001D6A93">
        <w:rPr>
          <w:spacing w:val="1"/>
        </w:rPr>
        <w:t xml:space="preserve"> </w:t>
      </w:r>
      <w:r w:rsidRPr="001D6A93">
        <w:t>должны</w:t>
      </w:r>
      <w:r w:rsidRPr="001D6A93">
        <w:rPr>
          <w:spacing w:val="1"/>
        </w:rPr>
        <w:t xml:space="preserve"> </w:t>
      </w:r>
      <w:r w:rsidRPr="001D6A93">
        <w:t>быть</w:t>
      </w:r>
      <w:r w:rsidRPr="001D6A93">
        <w:rPr>
          <w:spacing w:val="1"/>
        </w:rPr>
        <w:t xml:space="preserve"> </w:t>
      </w:r>
      <w:r w:rsidRPr="001D6A93">
        <w:t>предоставлены</w:t>
      </w:r>
      <w:r w:rsidRPr="001D6A93">
        <w:rPr>
          <w:spacing w:val="1"/>
        </w:rPr>
        <w:t xml:space="preserve"> </w:t>
      </w:r>
      <w:r w:rsidRPr="001D6A93">
        <w:t>предусмотренные</w:t>
      </w:r>
      <w:r w:rsidRPr="001D6A93">
        <w:rPr>
          <w:spacing w:val="1"/>
        </w:rPr>
        <w:t xml:space="preserve"> </w:t>
      </w:r>
      <w:r w:rsidRPr="001D6A93">
        <w:t>для</w:t>
      </w:r>
      <w:r w:rsidRPr="001D6A93">
        <w:rPr>
          <w:spacing w:val="1"/>
        </w:rPr>
        <w:t xml:space="preserve"> </w:t>
      </w:r>
      <w:r w:rsidRPr="001D6A93">
        <w:t>выполнения</w:t>
      </w:r>
      <w:r w:rsidRPr="001D6A93">
        <w:rPr>
          <w:spacing w:val="1"/>
        </w:rPr>
        <w:t xml:space="preserve"> </w:t>
      </w:r>
      <w:r w:rsidRPr="001D6A93">
        <w:t>заданий</w:t>
      </w:r>
      <w:r w:rsidRPr="001D6A93">
        <w:rPr>
          <w:spacing w:val="1"/>
        </w:rPr>
        <w:t xml:space="preserve"> </w:t>
      </w:r>
      <w:r w:rsidRPr="001D6A93">
        <w:t>оборудование,</w:t>
      </w:r>
      <w:r w:rsidRPr="001D6A93">
        <w:rPr>
          <w:spacing w:val="1"/>
        </w:rPr>
        <w:t xml:space="preserve"> </w:t>
      </w:r>
      <w:r w:rsidRPr="001D6A93">
        <w:t>измерительные</w:t>
      </w:r>
      <w:r w:rsidRPr="001D6A93">
        <w:rPr>
          <w:spacing w:val="1"/>
        </w:rPr>
        <w:t xml:space="preserve"> </w:t>
      </w:r>
      <w:r w:rsidRPr="001D6A93">
        <w:t>приборы</w:t>
      </w:r>
      <w:r w:rsidRPr="001D6A93">
        <w:rPr>
          <w:spacing w:val="61"/>
        </w:rPr>
        <w:t xml:space="preserve"> </w:t>
      </w:r>
      <w:r w:rsidRPr="001D6A93">
        <w:t>и чертёжные принадлежности. Желательно обеспечить участников ручками</w:t>
      </w:r>
      <w:r w:rsidRPr="001D6A93">
        <w:rPr>
          <w:spacing w:val="-57"/>
        </w:rPr>
        <w:t xml:space="preserve"> </w:t>
      </w:r>
      <w:r w:rsidRPr="001D6A93">
        <w:t>с</w:t>
      </w:r>
      <w:r w:rsidRPr="001D6A93">
        <w:rPr>
          <w:spacing w:val="-2"/>
        </w:rPr>
        <w:t xml:space="preserve"> </w:t>
      </w:r>
      <w:r w:rsidRPr="001D6A93">
        <w:t>чернилами одного,</w:t>
      </w:r>
      <w:r w:rsidRPr="001D6A93">
        <w:rPr>
          <w:spacing w:val="2"/>
        </w:rPr>
        <w:t xml:space="preserve"> </w:t>
      </w:r>
      <w:r w:rsidRPr="001D6A93">
        <w:t>установленного организатором,</w:t>
      </w:r>
      <w:r w:rsidRPr="001D6A93">
        <w:rPr>
          <w:spacing w:val="-1"/>
        </w:rPr>
        <w:t xml:space="preserve"> </w:t>
      </w:r>
      <w:r w:rsidRPr="001D6A93">
        <w:t>цвета.</w:t>
      </w:r>
    </w:p>
    <w:p w:rsidR="009A09AF" w:rsidRPr="001D6A93" w:rsidRDefault="00AC2DBA" w:rsidP="001D6A93">
      <w:pPr>
        <w:pStyle w:val="a3"/>
        <w:ind w:left="0"/>
        <w:jc w:val="both"/>
      </w:pPr>
      <w:r w:rsidRPr="001D6A93">
        <w:rPr>
          <w:b/>
        </w:rPr>
        <w:t>Практический</w:t>
      </w:r>
      <w:r w:rsidRPr="001D6A93">
        <w:rPr>
          <w:b/>
          <w:spacing w:val="1"/>
        </w:rPr>
        <w:t xml:space="preserve"> </w:t>
      </w:r>
      <w:r w:rsidRPr="001D6A93">
        <w:rPr>
          <w:b/>
        </w:rPr>
        <w:t>тур.</w:t>
      </w:r>
      <w:r w:rsidRPr="001D6A93">
        <w:rPr>
          <w:b/>
          <w:spacing w:val="1"/>
        </w:rPr>
        <w:t xml:space="preserve"> </w:t>
      </w:r>
      <w:r w:rsidRPr="001D6A93">
        <w:t>Для</w:t>
      </w:r>
      <w:r w:rsidRPr="001D6A93">
        <w:rPr>
          <w:spacing w:val="1"/>
        </w:rPr>
        <w:t xml:space="preserve"> </w:t>
      </w:r>
      <w:r w:rsidRPr="001D6A93">
        <w:t>проведения</w:t>
      </w:r>
      <w:r w:rsidRPr="001D6A93">
        <w:rPr>
          <w:spacing w:val="1"/>
        </w:rPr>
        <w:t xml:space="preserve"> </w:t>
      </w:r>
      <w:r w:rsidRPr="001D6A93">
        <w:t>практического</w:t>
      </w:r>
      <w:r w:rsidRPr="001D6A93">
        <w:rPr>
          <w:spacing w:val="1"/>
        </w:rPr>
        <w:t xml:space="preserve"> </w:t>
      </w:r>
      <w:r w:rsidRPr="001D6A93">
        <w:t>тура,</w:t>
      </w:r>
      <w:r w:rsidRPr="001D6A93">
        <w:rPr>
          <w:spacing w:val="1"/>
        </w:rPr>
        <w:t xml:space="preserve"> </w:t>
      </w:r>
      <w:r w:rsidRPr="001D6A93">
        <w:t>центральная</w:t>
      </w:r>
      <w:r w:rsidRPr="001D6A93">
        <w:rPr>
          <w:spacing w:val="1"/>
        </w:rPr>
        <w:t xml:space="preserve"> </w:t>
      </w:r>
      <w:r w:rsidRPr="001D6A93">
        <w:t>предметн</w:t>
      </w:r>
      <w:proofErr w:type="gramStart"/>
      <w:r w:rsidRPr="001D6A93">
        <w:t>о-</w:t>
      </w:r>
      <w:proofErr w:type="gramEnd"/>
      <w:r w:rsidRPr="001D6A93">
        <w:rPr>
          <w:spacing w:val="-57"/>
        </w:rPr>
        <w:t xml:space="preserve"> </w:t>
      </w:r>
      <w:r w:rsidRPr="001D6A93">
        <w:t>методическая</w:t>
      </w:r>
      <w:r w:rsidRPr="001D6A93">
        <w:rPr>
          <w:spacing w:val="-1"/>
        </w:rPr>
        <w:t xml:space="preserve"> </w:t>
      </w:r>
      <w:r w:rsidRPr="001D6A93">
        <w:t>комиссия</w:t>
      </w:r>
      <w:r w:rsidRPr="001D6A93">
        <w:rPr>
          <w:spacing w:val="1"/>
        </w:rPr>
        <w:t xml:space="preserve"> </w:t>
      </w:r>
      <w:r w:rsidRPr="001D6A93">
        <w:t>рекомендует</w:t>
      </w:r>
      <w:r w:rsidRPr="001D6A93">
        <w:rPr>
          <w:spacing w:val="-1"/>
        </w:rPr>
        <w:t xml:space="preserve"> </w:t>
      </w:r>
      <w:r w:rsidRPr="001D6A93">
        <w:t>предусмотреть следующее</w:t>
      </w:r>
      <w:r w:rsidRPr="001D6A93">
        <w:rPr>
          <w:spacing w:val="5"/>
        </w:rPr>
        <w:t xml:space="preserve"> </w:t>
      </w:r>
      <w:r w:rsidRPr="001D6A93">
        <w:t>оборудование:</w:t>
      </w:r>
    </w:p>
    <w:p w:rsidR="009A09AF" w:rsidRPr="001D6A93" w:rsidRDefault="009A09AF" w:rsidP="001D6A93">
      <w:pPr>
        <w:pStyle w:val="a3"/>
        <w:ind w:left="0"/>
      </w:pPr>
    </w:p>
    <w:p w:rsidR="009A09AF" w:rsidRPr="001D6A93" w:rsidRDefault="009A09AF" w:rsidP="001D6A93">
      <w:pPr>
        <w:pStyle w:val="a3"/>
        <w:ind w:left="0"/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4"/>
      </w:tblGrid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1D6A93">
              <w:rPr>
                <w:b/>
                <w:i/>
                <w:sz w:val="24"/>
                <w:szCs w:val="24"/>
              </w:rPr>
              <w:lastRenderedPageBreak/>
              <w:t>Название</w:t>
            </w:r>
            <w:r w:rsidRPr="001D6A93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b/>
                <w:i/>
                <w:sz w:val="24"/>
                <w:szCs w:val="24"/>
              </w:rPr>
              <w:t>оборудования</w:t>
            </w:r>
          </w:p>
        </w:tc>
      </w:tr>
      <w:tr w:rsidR="009A09AF" w:rsidRPr="001D6A93">
        <w:trPr>
          <w:trHeight w:val="415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Огнетушители углекислотные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ОУ-2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(или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ОУ-3)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разряженные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Огнетушители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порошковые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ОП-4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(или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ОП-5)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разряженные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Огнетушители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воздушно-пенные</w:t>
            </w:r>
            <w:r w:rsidRPr="001D6A93">
              <w:rPr>
                <w:spacing w:val="-6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ОВП-4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(или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ОВП-5)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разряженные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Огнетушители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ранцевые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Комплекты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боевой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одежды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пожарного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БОП-1 (брюки,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куртка,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пояс,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краги,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каска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забралом)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Рукава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пожарные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напорные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1D6A93">
              <w:rPr>
                <w:b/>
                <w:i/>
                <w:sz w:val="24"/>
                <w:szCs w:val="24"/>
              </w:rPr>
              <w:t>Название</w:t>
            </w:r>
            <w:r w:rsidRPr="001D6A93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b/>
                <w:i/>
                <w:sz w:val="24"/>
                <w:szCs w:val="24"/>
              </w:rPr>
              <w:t>оборудования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Стволы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D6A93">
              <w:rPr>
                <w:sz w:val="24"/>
                <w:szCs w:val="24"/>
              </w:rPr>
              <w:t>перекрывные</w:t>
            </w:r>
            <w:proofErr w:type="spellEnd"/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Разветвления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рукавные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трехходовые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(четырёхходовые)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Веревка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14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Веревка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10-12 мм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Веревка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(репшнур)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Ø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6</w:t>
            </w:r>
            <w:r w:rsidRPr="001D6A93">
              <w:rPr>
                <w:spacing w:val="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Каски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альпинистские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Карабины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(альпинистские),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в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том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числе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поворотной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самозакрывающейся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муфтой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Винтовки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пневматические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пружинно-поршневые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(дульная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энергия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до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7,5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Дж)</w:t>
            </w:r>
          </w:p>
        </w:tc>
      </w:tr>
      <w:tr w:rsidR="009A09AF" w:rsidRPr="001D6A93">
        <w:trPr>
          <w:trHeight w:val="413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Пистолеты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пневматические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пружинно-поршневые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(дульная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энергия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до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3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Дж)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Мишени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№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8, №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9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Пули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пневматической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винтовке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(4,5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Тир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(допускается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электронный)</w:t>
            </w:r>
          </w:p>
        </w:tc>
      </w:tr>
      <w:tr w:rsidR="009A09AF" w:rsidRPr="001D6A93">
        <w:trPr>
          <w:trHeight w:val="827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Магазины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коробчатые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секторного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типа,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двухрядные,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на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30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патронов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(7,62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или 5,45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мм)</w:t>
            </w:r>
          </w:p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автомату</w:t>
            </w:r>
            <w:r w:rsidRPr="001D6A93">
              <w:rPr>
                <w:spacing w:val="-6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Калашникова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Патроны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7,62×39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или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5,45×39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Модели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массогабаритные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стрелкового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оружия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(АКМ, АК-74,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РПК,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СВД,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СКС,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ПМ)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Противогазы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гражданские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ГП-7</w:t>
            </w:r>
          </w:p>
        </w:tc>
      </w:tr>
      <w:tr w:rsidR="009A09AF" w:rsidRPr="001D6A93">
        <w:trPr>
          <w:trHeight w:val="415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Костюмы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защитные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(ОЗК,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Л-1)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Камеры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защитные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детские,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тип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четвертый (КЗД-4)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или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тип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шестой (КЗД-6)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Коврики</w:t>
            </w:r>
            <w:r w:rsidRPr="001D6A93">
              <w:rPr>
                <w:spacing w:val="-6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туристические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Маты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гимнастические</w:t>
            </w:r>
          </w:p>
        </w:tc>
      </w:tr>
      <w:tr w:rsidR="009A09AF" w:rsidRPr="001D6A93">
        <w:trPr>
          <w:trHeight w:val="827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Манекены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(роботы-тренажёры),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имитирующие: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состояния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D6A93">
              <w:rPr>
                <w:sz w:val="24"/>
                <w:szCs w:val="24"/>
              </w:rPr>
              <w:t>клинической</w:t>
            </w:r>
            <w:proofErr w:type="gramEnd"/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биологической</w:t>
            </w:r>
          </w:p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смерти;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кровотечения;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переломы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конечностей;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бессознательное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состояние</w:t>
            </w:r>
          </w:p>
        </w:tc>
      </w:tr>
      <w:tr w:rsidR="009A09AF" w:rsidRPr="001D6A93">
        <w:trPr>
          <w:trHeight w:val="827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Манекены,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имитирующие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пострадавшего,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пригодные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для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проведения</w:t>
            </w:r>
            <w:r w:rsidRPr="001D6A93">
              <w:rPr>
                <w:spacing w:val="-6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спасательных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работ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</w:t>
            </w:r>
          </w:p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надевания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средств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защиты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органов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дыхания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Маски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для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искусственной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вентиляции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легких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</w:t>
            </w:r>
            <w:r w:rsidRPr="001D6A93">
              <w:rPr>
                <w:spacing w:val="-6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обратным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клапаном</w:t>
            </w:r>
          </w:p>
        </w:tc>
      </w:tr>
      <w:tr w:rsidR="009A09AF" w:rsidRPr="001D6A93">
        <w:trPr>
          <w:trHeight w:val="415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lastRenderedPageBreak/>
              <w:t>Жгуты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кровоостанавливающие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(разных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моделей)</w:t>
            </w:r>
          </w:p>
        </w:tc>
      </w:tr>
      <w:tr w:rsidR="009A09AF" w:rsidRPr="001D6A93">
        <w:trPr>
          <w:trHeight w:val="827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1D6A93">
              <w:rPr>
                <w:sz w:val="24"/>
                <w:szCs w:val="24"/>
              </w:rPr>
              <w:t>Салфетки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спиртовые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(для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обработки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мундштука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маски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для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искусственной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вентиляции</w:t>
            </w:r>
            <w:proofErr w:type="gramEnd"/>
          </w:p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легких с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обратным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клапаном)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Телефоны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(мобильные,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стационарные)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Таблички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информационные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Стойки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  <w:r w:rsidRPr="001D6A93">
              <w:rPr>
                <w:b/>
                <w:i/>
                <w:sz w:val="24"/>
                <w:szCs w:val="24"/>
              </w:rPr>
              <w:t>Название</w:t>
            </w:r>
            <w:r w:rsidRPr="001D6A93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b/>
                <w:i/>
                <w:sz w:val="24"/>
                <w:szCs w:val="24"/>
              </w:rPr>
              <w:t>оборудования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Компасы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магнитные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спортивные</w:t>
            </w:r>
            <w:r w:rsidRPr="001D6A93">
              <w:rPr>
                <w:spacing w:val="-5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ценой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деления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2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градуса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Линейки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(длина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40–50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см,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цена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деления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1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мм)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Транспортиры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(цена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деления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1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град)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Курвиметры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(цена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деления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1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мм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и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0,1 дюйма)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Бинты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медицинские</w:t>
            </w:r>
          </w:p>
        </w:tc>
      </w:tr>
      <w:tr w:rsidR="009A09AF" w:rsidRPr="001D6A93">
        <w:trPr>
          <w:trHeight w:val="412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Секундомеры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Карандаши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простые</w:t>
            </w:r>
          </w:p>
        </w:tc>
      </w:tr>
      <w:tr w:rsidR="009A09AF" w:rsidRPr="001D6A93">
        <w:trPr>
          <w:trHeight w:val="414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Блоки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для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записей</w:t>
            </w:r>
          </w:p>
        </w:tc>
      </w:tr>
      <w:tr w:rsidR="009A09AF" w:rsidRPr="001D6A93">
        <w:trPr>
          <w:trHeight w:val="415"/>
        </w:trPr>
        <w:tc>
          <w:tcPr>
            <w:tcW w:w="9854" w:type="dxa"/>
          </w:tcPr>
          <w:p w:rsidR="009A09AF" w:rsidRPr="001D6A93" w:rsidRDefault="00AC2DBA" w:rsidP="001D6A93">
            <w:pPr>
              <w:pStyle w:val="TableParagraph"/>
              <w:rPr>
                <w:sz w:val="24"/>
                <w:szCs w:val="24"/>
              </w:rPr>
            </w:pPr>
            <w:r w:rsidRPr="001D6A93">
              <w:rPr>
                <w:sz w:val="24"/>
                <w:szCs w:val="24"/>
              </w:rPr>
              <w:t>Швейные</w:t>
            </w:r>
            <w:r w:rsidRPr="001D6A93">
              <w:rPr>
                <w:spacing w:val="-4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хлопчатобумажные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нитки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тёмного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цвета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(торговые</w:t>
            </w:r>
            <w:r w:rsidRPr="001D6A93">
              <w:rPr>
                <w:spacing w:val="-3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номера:</w:t>
            </w:r>
            <w:r w:rsidRPr="001D6A93">
              <w:rPr>
                <w:spacing w:val="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40,</w:t>
            </w:r>
            <w:r w:rsidRPr="001D6A93">
              <w:rPr>
                <w:spacing w:val="-2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60,</w:t>
            </w:r>
            <w:r w:rsidRPr="001D6A93">
              <w:rPr>
                <w:spacing w:val="-1"/>
                <w:sz w:val="24"/>
                <w:szCs w:val="24"/>
              </w:rPr>
              <w:t xml:space="preserve"> </w:t>
            </w:r>
            <w:r w:rsidRPr="001D6A93">
              <w:rPr>
                <w:sz w:val="24"/>
                <w:szCs w:val="24"/>
              </w:rPr>
              <w:t>80)</w:t>
            </w:r>
          </w:p>
        </w:tc>
      </w:tr>
    </w:tbl>
    <w:p w:rsidR="009A09AF" w:rsidRPr="001D6A93" w:rsidRDefault="009A09AF" w:rsidP="001D6A93">
      <w:pPr>
        <w:pStyle w:val="a3"/>
        <w:ind w:left="0"/>
      </w:pPr>
    </w:p>
    <w:p w:rsidR="009A09AF" w:rsidRPr="001D6A93" w:rsidRDefault="00AC2DBA" w:rsidP="001D6A93">
      <w:pPr>
        <w:pStyle w:val="a3"/>
        <w:ind w:left="0"/>
      </w:pPr>
      <w:r w:rsidRPr="001D6A93">
        <w:t>Приведенный</w:t>
      </w:r>
      <w:r w:rsidRPr="001D6A93">
        <w:rPr>
          <w:spacing w:val="30"/>
        </w:rPr>
        <w:t xml:space="preserve"> </w:t>
      </w:r>
      <w:r w:rsidRPr="001D6A93">
        <w:t>перечень</w:t>
      </w:r>
      <w:r w:rsidRPr="001D6A93">
        <w:rPr>
          <w:spacing w:val="33"/>
        </w:rPr>
        <w:t xml:space="preserve"> </w:t>
      </w:r>
      <w:r w:rsidRPr="001D6A93">
        <w:t>оборудования</w:t>
      </w:r>
      <w:r w:rsidRPr="001D6A93">
        <w:rPr>
          <w:spacing w:val="22"/>
        </w:rPr>
        <w:t xml:space="preserve"> </w:t>
      </w:r>
      <w:r w:rsidRPr="001D6A93">
        <w:rPr>
          <w:b/>
        </w:rPr>
        <w:t>является</w:t>
      </w:r>
      <w:r w:rsidRPr="001D6A93">
        <w:rPr>
          <w:b/>
          <w:spacing w:val="30"/>
        </w:rPr>
        <w:t xml:space="preserve"> </w:t>
      </w:r>
      <w:r w:rsidRPr="001D6A93">
        <w:rPr>
          <w:b/>
        </w:rPr>
        <w:t>примерным</w:t>
      </w:r>
      <w:r w:rsidRPr="001D6A93">
        <w:rPr>
          <w:b/>
          <w:spacing w:val="31"/>
        </w:rPr>
        <w:t xml:space="preserve"> </w:t>
      </w:r>
      <w:r w:rsidRPr="001D6A93">
        <w:t>и</w:t>
      </w:r>
      <w:r w:rsidRPr="001D6A93">
        <w:rPr>
          <w:spacing w:val="31"/>
        </w:rPr>
        <w:t xml:space="preserve"> </w:t>
      </w:r>
      <w:r w:rsidRPr="001D6A93">
        <w:t>может</w:t>
      </w:r>
      <w:r w:rsidRPr="001D6A93">
        <w:rPr>
          <w:spacing w:val="32"/>
        </w:rPr>
        <w:t xml:space="preserve"> </w:t>
      </w:r>
      <w:r w:rsidRPr="001D6A93">
        <w:t>быть</w:t>
      </w:r>
      <w:r w:rsidRPr="001D6A93">
        <w:rPr>
          <w:spacing w:val="31"/>
        </w:rPr>
        <w:t xml:space="preserve"> </w:t>
      </w:r>
      <w:r w:rsidRPr="001D6A93">
        <w:t>изменен</w:t>
      </w:r>
      <w:r w:rsidRPr="001D6A93">
        <w:rPr>
          <w:spacing w:val="-57"/>
        </w:rPr>
        <w:t xml:space="preserve"> </w:t>
      </w:r>
      <w:r w:rsidRPr="001D6A93">
        <w:t>в</w:t>
      </w:r>
      <w:r w:rsidRPr="001D6A93">
        <w:rPr>
          <w:spacing w:val="-2"/>
        </w:rPr>
        <w:t xml:space="preserve"> </w:t>
      </w:r>
      <w:r w:rsidRPr="001D6A93">
        <w:t>зависимости от места его</w:t>
      </w:r>
      <w:r w:rsidRPr="001D6A93">
        <w:rPr>
          <w:spacing w:val="-1"/>
        </w:rPr>
        <w:t xml:space="preserve"> </w:t>
      </w:r>
      <w:r w:rsidRPr="001D6A93">
        <w:t>проведения</w:t>
      </w:r>
      <w:r w:rsidRPr="001D6A93">
        <w:rPr>
          <w:spacing w:val="-1"/>
        </w:rPr>
        <w:t xml:space="preserve"> </w:t>
      </w:r>
      <w:r w:rsidRPr="001D6A93">
        <w:t>и содержания</w:t>
      </w:r>
      <w:r w:rsidRPr="001D6A93">
        <w:rPr>
          <w:spacing w:val="-1"/>
        </w:rPr>
        <w:t xml:space="preserve"> </w:t>
      </w:r>
      <w:r w:rsidRPr="001D6A93">
        <w:t>олимпиадных</w:t>
      </w:r>
      <w:r w:rsidRPr="001D6A93">
        <w:rPr>
          <w:spacing w:val="2"/>
        </w:rPr>
        <w:t xml:space="preserve"> </w:t>
      </w:r>
      <w:r w:rsidRPr="001D6A93">
        <w:t>заданий.</w:t>
      </w:r>
    </w:p>
    <w:p w:rsidR="001D6A93" w:rsidRDefault="001D6A93" w:rsidP="001D6A93">
      <w:pPr>
        <w:jc w:val="center"/>
        <w:rPr>
          <w:b/>
          <w:sz w:val="28"/>
          <w:szCs w:val="24"/>
        </w:rPr>
      </w:pPr>
    </w:p>
    <w:p w:rsidR="001D6A93" w:rsidRDefault="001D6A93" w:rsidP="001D6A93">
      <w:pPr>
        <w:ind w:firstLine="720"/>
        <w:jc w:val="both"/>
        <w:rPr>
          <w:b/>
          <w:sz w:val="24"/>
          <w:szCs w:val="24"/>
        </w:rPr>
      </w:pPr>
      <w:r w:rsidRPr="001D6A93">
        <w:rPr>
          <w:b/>
          <w:sz w:val="24"/>
          <w:szCs w:val="24"/>
        </w:rPr>
        <w:t xml:space="preserve">Перечень индивидуального </w:t>
      </w:r>
      <w:proofErr w:type="gramStart"/>
      <w:r w:rsidRPr="001D6A93">
        <w:rPr>
          <w:b/>
          <w:sz w:val="24"/>
          <w:szCs w:val="24"/>
        </w:rPr>
        <w:t>оборудования участника</w:t>
      </w:r>
      <w:r>
        <w:rPr>
          <w:b/>
          <w:sz w:val="24"/>
          <w:szCs w:val="24"/>
        </w:rPr>
        <w:t xml:space="preserve"> </w:t>
      </w:r>
      <w:r w:rsidRPr="001D6A93">
        <w:rPr>
          <w:b/>
          <w:sz w:val="24"/>
          <w:szCs w:val="24"/>
        </w:rPr>
        <w:t>муниципального этапа всероссийской олимпиады школьников</w:t>
      </w:r>
      <w:proofErr w:type="gramEnd"/>
      <w:r w:rsidRPr="001D6A93">
        <w:rPr>
          <w:b/>
          <w:sz w:val="24"/>
          <w:szCs w:val="24"/>
        </w:rPr>
        <w:t xml:space="preserve"> по</w:t>
      </w:r>
      <w:r>
        <w:rPr>
          <w:b/>
          <w:sz w:val="24"/>
          <w:szCs w:val="24"/>
        </w:rPr>
        <w:t xml:space="preserve"> </w:t>
      </w:r>
      <w:r w:rsidRPr="001D6A93">
        <w:rPr>
          <w:b/>
          <w:sz w:val="24"/>
          <w:szCs w:val="24"/>
        </w:rPr>
        <w:t>основам безопасности жизнедеятельности</w:t>
      </w:r>
    </w:p>
    <w:p w:rsidR="001D6A93" w:rsidRPr="001D6A93" w:rsidRDefault="001D6A93" w:rsidP="001D6A93">
      <w:pPr>
        <w:ind w:firstLine="720"/>
        <w:jc w:val="both"/>
        <w:rPr>
          <w:b/>
          <w:sz w:val="24"/>
          <w:szCs w:val="24"/>
        </w:rPr>
      </w:pPr>
      <w:r w:rsidRPr="001D6A93">
        <w:rPr>
          <w:b/>
          <w:sz w:val="24"/>
          <w:szCs w:val="24"/>
        </w:rPr>
        <w:t>1. Аптечка, укомплектованная следующим образом:</w:t>
      </w:r>
    </w:p>
    <w:p w:rsidR="001D6A93" w:rsidRPr="001D6A93" w:rsidRDefault="001D6A93" w:rsidP="001D6A93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0" w:firstLine="720"/>
        <w:jc w:val="both"/>
        <w:rPr>
          <w:sz w:val="24"/>
          <w:szCs w:val="24"/>
        </w:rPr>
      </w:pPr>
      <w:r w:rsidRPr="001D6A93">
        <w:rPr>
          <w:sz w:val="24"/>
          <w:szCs w:val="24"/>
        </w:rPr>
        <w:t>индивидуальная маска;</w:t>
      </w:r>
    </w:p>
    <w:p w:rsidR="001D6A93" w:rsidRPr="001D6A93" w:rsidRDefault="001D6A93" w:rsidP="001D6A93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0" w:firstLine="720"/>
        <w:jc w:val="both"/>
        <w:rPr>
          <w:sz w:val="24"/>
          <w:szCs w:val="24"/>
        </w:rPr>
      </w:pPr>
      <w:r w:rsidRPr="001D6A93">
        <w:rPr>
          <w:sz w:val="24"/>
          <w:szCs w:val="24"/>
        </w:rPr>
        <w:t>одноразовые перчатки;</w:t>
      </w:r>
    </w:p>
    <w:p w:rsidR="001D6A93" w:rsidRPr="001D6A93" w:rsidRDefault="001D6A93" w:rsidP="001D6A93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0" w:firstLine="720"/>
        <w:jc w:val="both"/>
        <w:rPr>
          <w:sz w:val="24"/>
          <w:szCs w:val="24"/>
        </w:rPr>
      </w:pPr>
      <w:r w:rsidRPr="001D6A93">
        <w:rPr>
          <w:sz w:val="24"/>
          <w:szCs w:val="24"/>
        </w:rPr>
        <w:t>стерильная салфетка размером минимум 30×30 см – 2 шт.;</w:t>
      </w:r>
    </w:p>
    <w:p w:rsidR="001D6A93" w:rsidRPr="001D6A93" w:rsidRDefault="001D6A93" w:rsidP="001D6A93">
      <w:pPr>
        <w:pStyle w:val="a4"/>
        <w:widowControl/>
        <w:numPr>
          <w:ilvl w:val="0"/>
          <w:numId w:val="13"/>
        </w:numPr>
        <w:autoSpaceDE/>
        <w:autoSpaceDN/>
        <w:spacing w:before="0"/>
        <w:ind w:left="0" w:firstLine="720"/>
        <w:contextualSpacing/>
        <w:jc w:val="both"/>
        <w:rPr>
          <w:sz w:val="24"/>
          <w:szCs w:val="24"/>
        </w:rPr>
      </w:pPr>
      <w:r w:rsidRPr="001D6A93">
        <w:rPr>
          <w:sz w:val="24"/>
          <w:szCs w:val="24"/>
        </w:rPr>
        <w:t>жгут кровоостанавливающий;</w:t>
      </w:r>
    </w:p>
    <w:p w:rsidR="001D6A93" w:rsidRPr="001D6A93" w:rsidRDefault="001D6A93" w:rsidP="001D6A93">
      <w:pPr>
        <w:numPr>
          <w:ilvl w:val="0"/>
          <w:numId w:val="13"/>
        </w:numPr>
        <w:shd w:val="clear" w:color="auto" w:fill="FFFFFF"/>
        <w:tabs>
          <w:tab w:val="num" w:pos="-3420"/>
          <w:tab w:val="left" w:pos="-2340"/>
          <w:tab w:val="left" w:pos="-1800"/>
        </w:tabs>
        <w:adjustRightInd w:val="0"/>
        <w:ind w:left="0" w:firstLine="720"/>
        <w:jc w:val="both"/>
        <w:rPr>
          <w:sz w:val="24"/>
          <w:szCs w:val="24"/>
        </w:rPr>
      </w:pPr>
      <w:r w:rsidRPr="001D6A93">
        <w:rPr>
          <w:sz w:val="24"/>
          <w:szCs w:val="24"/>
        </w:rPr>
        <w:t>бинт – 2 шт.</w:t>
      </w:r>
    </w:p>
    <w:p w:rsidR="001D6A93" w:rsidRPr="001D6A93" w:rsidRDefault="001D6A93" w:rsidP="001D6A93">
      <w:pPr>
        <w:ind w:firstLine="720"/>
        <w:jc w:val="both"/>
        <w:rPr>
          <w:sz w:val="24"/>
          <w:szCs w:val="24"/>
        </w:rPr>
      </w:pPr>
    </w:p>
    <w:p w:rsidR="001D6A93" w:rsidRPr="001D6A93" w:rsidRDefault="001D6A93" w:rsidP="001D6A93">
      <w:pPr>
        <w:ind w:firstLine="720"/>
        <w:jc w:val="both"/>
        <w:rPr>
          <w:b/>
          <w:sz w:val="24"/>
          <w:szCs w:val="24"/>
        </w:rPr>
      </w:pPr>
      <w:r w:rsidRPr="001D6A93">
        <w:rPr>
          <w:b/>
          <w:sz w:val="24"/>
          <w:szCs w:val="24"/>
        </w:rPr>
        <w:t>2. Противогаз ГП-5 или ГП-7 по размеру участника.</w:t>
      </w:r>
    </w:p>
    <w:p w:rsidR="001D6A93" w:rsidRPr="001D6A93" w:rsidRDefault="001D6A93" w:rsidP="001D6A93">
      <w:pPr>
        <w:ind w:firstLine="720"/>
        <w:jc w:val="both"/>
        <w:rPr>
          <w:b/>
          <w:sz w:val="24"/>
          <w:szCs w:val="24"/>
        </w:rPr>
      </w:pPr>
    </w:p>
    <w:p w:rsidR="001D6A93" w:rsidRPr="001D6A93" w:rsidRDefault="001D6A93" w:rsidP="001D6A93">
      <w:pPr>
        <w:ind w:firstLine="720"/>
        <w:jc w:val="both"/>
        <w:rPr>
          <w:b/>
          <w:sz w:val="24"/>
          <w:szCs w:val="24"/>
        </w:rPr>
      </w:pPr>
      <w:r w:rsidRPr="001D6A93">
        <w:rPr>
          <w:b/>
          <w:sz w:val="24"/>
          <w:szCs w:val="24"/>
        </w:rPr>
        <w:t>3. Спортивная удобная одежда и обувь.</w:t>
      </w:r>
    </w:p>
    <w:p w:rsidR="009A09AF" w:rsidRDefault="009A09AF" w:rsidP="001F5C2C">
      <w:pPr>
        <w:pStyle w:val="a3"/>
        <w:spacing w:line="360" w:lineRule="auto"/>
        <w:ind w:left="0"/>
        <w:rPr>
          <w:sz w:val="31"/>
        </w:rPr>
      </w:pPr>
    </w:p>
    <w:p w:rsidR="009A09AF" w:rsidRDefault="00AC2DBA" w:rsidP="001F5C2C">
      <w:pPr>
        <w:pStyle w:val="2"/>
        <w:numPr>
          <w:ilvl w:val="1"/>
          <w:numId w:val="12"/>
        </w:numPr>
        <w:tabs>
          <w:tab w:val="left" w:pos="1594"/>
        </w:tabs>
        <w:spacing w:line="360" w:lineRule="auto"/>
        <w:ind w:right="222" w:firstLine="707"/>
        <w:jc w:val="both"/>
      </w:pPr>
      <w:bookmarkStart w:id="4" w:name="_bookmark5"/>
      <w:bookmarkStart w:id="5" w:name="_bookmark6"/>
      <w:bookmarkStart w:id="6" w:name="_bookmark7"/>
      <w:bookmarkEnd w:id="4"/>
      <w:bookmarkEnd w:id="5"/>
      <w:bookmarkEnd w:id="6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proofErr w:type="gramEnd"/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9A09AF" w:rsidRDefault="00AC2DBA" w:rsidP="001F5C2C">
      <w:pPr>
        <w:pStyle w:val="a3"/>
        <w:spacing w:line="360" w:lineRule="auto"/>
        <w:ind w:right="229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proofErr w:type="gramEnd"/>
      <w:r>
        <w:rPr>
          <w:spacing w:val="61"/>
        </w:rPr>
        <w:t xml:space="preserve"> </w:t>
      </w:r>
      <w:r>
        <w:t>техники,</w:t>
      </w:r>
      <w:r>
        <w:rPr>
          <w:spacing w:val="61"/>
        </w:rPr>
        <w:t xml:space="preserve"> </w:t>
      </w:r>
      <w:r>
        <w:t>предоставленных</w:t>
      </w:r>
      <w:r>
        <w:rPr>
          <w:spacing w:val="61"/>
        </w:rPr>
        <w:t xml:space="preserve"> </w:t>
      </w:r>
      <w:r>
        <w:t>организаторами, предусмотренных 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принесенными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калькуляторами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связи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proofErr w:type="gramStart"/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proofErr w:type="gramEnd"/>
      <w:r>
        <w:rPr>
          <w:spacing w:val="7"/>
        </w:rPr>
        <w:t xml:space="preserve"> </w:t>
      </w:r>
      <w:r>
        <w:t>техникой.</w:t>
      </w:r>
      <w:bookmarkStart w:id="7" w:name="_bookmark8"/>
      <w:bookmarkEnd w:id="7"/>
      <w:r w:rsidR="00E96C75">
        <w:t xml:space="preserve"> </w:t>
      </w:r>
    </w:p>
    <w:p w:rsidR="00A20557" w:rsidRDefault="00A20557" w:rsidP="001F5C2C">
      <w:pPr>
        <w:pStyle w:val="a3"/>
        <w:spacing w:line="360" w:lineRule="auto"/>
        <w:ind w:right="235" w:firstLine="707"/>
        <w:jc w:val="both"/>
      </w:pPr>
    </w:p>
    <w:p w:rsidR="001D6A93" w:rsidRPr="001D6A93" w:rsidRDefault="001D6A93" w:rsidP="00A20557">
      <w:pPr>
        <w:pStyle w:val="a3"/>
        <w:numPr>
          <w:ilvl w:val="1"/>
          <w:numId w:val="12"/>
        </w:numPr>
        <w:spacing w:line="360" w:lineRule="auto"/>
        <w:ind w:left="426" w:right="235" w:firstLine="708"/>
        <w:rPr>
          <w:b/>
        </w:rPr>
      </w:pPr>
      <w:r w:rsidRPr="001D6A93">
        <w:rPr>
          <w:b/>
        </w:rPr>
        <w:t>Критерии</w:t>
      </w:r>
      <w:r w:rsidRPr="001D6A93">
        <w:rPr>
          <w:b/>
          <w:spacing w:val="-3"/>
        </w:rPr>
        <w:t xml:space="preserve"> </w:t>
      </w:r>
      <w:r w:rsidRPr="001D6A93">
        <w:rPr>
          <w:b/>
        </w:rPr>
        <w:t>и</w:t>
      </w:r>
      <w:r w:rsidRPr="001D6A93">
        <w:rPr>
          <w:b/>
          <w:spacing w:val="-2"/>
        </w:rPr>
        <w:t xml:space="preserve"> </w:t>
      </w:r>
      <w:r w:rsidRPr="001D6A93">
        <w:rPr>
          <w:b/>
        </w:rPr>
        <w:t>методика</w:t>
      </w:r>
      <w:r w:rsidRPr="001D6A93">
        <w:rPr>
          <w:b/>
          <w:spacing w:val="-3"/>
        </w:rPr>
        <w:t xml:space="preserve"> </w:t>
      </w:r>
      <w:r w:rsidRPr="001D6A93">
        <w:rPr>
          <w:b/>
        </w:rPr>
        <w:t>оценивания</w:t>
      </w:r>
      <w:r w:rsidRPr="001D6A93">
        <w:rPr>
          <w:b/>
          <w:spacing w:val="-3"/>
        </w:rPr>
        <w:t xml:space="preserve"> </w:t>
      </w:r>
      <w:r w:rsidRPr="001D6A93">
        <w:rPr>
          <w:b/>
        </w:rPr>
        <w:t>выполненных</w:t>
      </w:r>
      <w:r w:rsidRPr="001D6A93">
        <w:rPr>
          <w:b/>
          <w:spacing w:val="-2"/>
        </w:rPr>
        <w:t xml:space="preserve"> </w:t>
      </w:r>
      <w:r w:rsidRPr="001D6A93">
        <w:rPr>
          <w:b/>
        </w:rPr>
        <w:t>олимпиадных</w:t>
      </w:r>
      <w:r w:rsidRPr="001D6A93">
        <w:rPr>
          <w:b/>
          <w:spacing w:val="-3"/>
        </w:rPr>
        <w:t xml:space="preserve"> </w:t>
      </w:r>
      <w:r w:rsidRPr="001D6A93">
        <w:rPr>
          <w:b/>
        </w:rPr>
        <w:t xml:space="preserve">заданий </w:t>
      </w:r>
    </w:p>
    <w:p w:rsidR="009A09AF" w:rsidRPr="001D6A93" w:rsidRDefault="00AC2DBA" w:rsidP="001D6A93">
      <w:pPr>
        <w:pStyle w:val="a3"/>
        <w:spacing w:line="360" w:lineRule="auto"/>
        <w:ind w:left="1134" w:right="235"/>
      </w:pPr>
      <w:r w:rsidRPr="001D6A93">
        <w:t>Система и методика оценивания олимпиадных заданий должна позволять объективно</w:t>
      </w:r>
      <w:r w:rsidRPr="001D6A93">
        <w:rPr>
          <w:spacing w:val="1"/>
        </w:rPr>
        <w:t xml:space="preserve"> </w:t>
      </w:r>
      <w:r w:rsidRPr="001D6A93">
        <w:t>выявить реальный</w:t>
      </w:r>
      <w:r w:rsidRPr="001D6A93">
        <w:rPr>
          <w:spacing w:val="2"/>
        </w:rPr>
        <w:t xml:space="preserve"> </w:t>
      </w:r>
      <w:r w:rsidRPr="001D6A93">
        <w:t>уровень</w:t>
      </w:r>
      <w:r w:rsidRPr="001D6A93">
        <w:rPr>
          <w:spacing w:val="-1"/>
        </w:rPr>
        <w:t xml:space="preserve"> </w:t>
      </w:r>
      <w:r w:rsidRPr="001D6A93">
        <w:t>подготовки</w:t>
      </w:r>
      <w:r w:rsidRPr="001D6A93">
        <w:rPr>
          <w:spacing w:val="3"/>
        </w:rPr>
        <w:t xml:space="preserve"> </w:t>
      </w:r>
      <w:r w:rsidRPr="001D6A93">
        <w:t>участников</w:t>
      </w:r>
      <w:r w:rsidRPr="001D6A93">
        <w:rPr>
          <w:spacing w:val="-1"/>
        </w:rPr>
        <w:t xml:space="preserve"> </w:t>
      </w:r>
      <w:r w:rsidRPr="001D6A93">
        <w:t>олимпиады.</w:t>
      </w:r>
    </w:p>
    <w:p w:rsidR="009A09AF" w:rsidRDefault="00AC2DBA" w:rsidP="001F5C2C">
      <w:pPr>
        <w:pStyle w:val="a3"/>
        <w:spacing w:line="360" w:lineRule="auto"/>
        <w:ind w:right="234" w:firstLine="707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35" w:firstLine="707"/>
        <w:jc w:val="both"/>
        <w:rPr>
          <w:sz w:val="24"/>
        </w:rPr>
      </w:pPr>
      <w:r>
        <w:rPr>
          <w:sz w:val="24"/>
        </w:rPr>
        <w:t>по всем теоретическим и практическим заданиям начисление баллов 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целыми,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числами;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26" w:firstLine="707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35" w:firstLine="707"/>
        <w:jc w:val="both"/>
        <w:rPr>
          <w:sz w:val="24"/>
        </w:rPr>
      </w:pP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путем сложения баллов, полученных участниками за каждое теоретическое 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задание.</w:t>
      </w:r>
    </w:p>
    <w:p w:rsidR="009A09AF" w:rsidRDefault="00AC2DBA" w:rsidP="001F5C2C">
      <w:pPr>
        <w:spacing w:line="360" w:lineRule="auto"/>
        <w:ind w:left="1106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6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3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7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3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отрицательной,</w:t>
      </w:r>
    </w:p>
    <w:p w:rsidR="009A09AF" w:rsidRDefault="00AC2DBA" w:rsidP="001F5C2C">
      <w:pPr>
        <w:pStyle w:val="a3"/>
        <w:spacing w:line="360" w:lineRule="auto"/>
        <w:jc w:val="both"/>
        <w:rPr>
          <w:b/>
        </w:rPr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3"/>
        </w:rPr>
        <w:t xml:space="preserve"> </w:t>
      </w:r>
      <w:r>
        <w:t>задания,</w:t>
      </w:r>
      <w:r>
        <w:rPr>
          <w:spacing w:val="4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9A09AF" w:rsidRDefault="00AC2DBA" w:rsidP="001F5C2C">
      <w:pPr>
        <w:pStyle w:val="a3"/>
        <w:spacing w:line="360" w:lineRule="auto"/>
        <w:ind w:right="225" w:firstLine="707"/>
        <w:jc w:val="both"/>
      </w:pPr>
      <w:proofErr w:type="gramStart"/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61"/>
        </w:rPr>
        <w:t xml:space="preserve"> </w:t>
      </w:r>
      <w:r>
        <w:t>участником</w:t>
      </w:r>
      <w:r>
        <w:rPr>
          <w:spacing w:val="60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выполнение</w:t>
      </w:r>
      <w:r>
        <w:rPr>
          <w:spacing w:val="60"/>
        </w:rPr>
        <w:t xml:space="preserve"> </w:t>
      </w:r>
      <w:r>
        <w:t>заданий теоретического и практического туров</w:t>
      </w:r>
      <w:r>
        <w:rPr>
          <w:spacing w:val="-57"/>
        </w:rPr>
        <w:t xml:space="preserve"> </w:t>
      </w:r>
      <w:r>
        <w:t>с последующим</w:t>
      </w:r>
      <w:r>
        <w:rPr>
          <w:spacing w:val="1"/>
        </w:rPr>
        <w:t xml:space="preserve"> </w:t>
      </w:r>
      <w:r>
        <w:t>приведением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100-балльной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(максимальная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практический тур не более 150 баллов, тогда (150 + 150) ÷ 3 = 100).</w:t>
      </w:r>
      <w:proofErr w:type="gramEnd"/>
      <w:r>
        <w:t xml:space="preserve"> Результат вычисления</w:t>
      </w:r>
      <w:r>
        <w:rPr>
          <w:spacing w:val="1"/>
        </w:rPr>
        <w:t xml:space="preserve"> </w:t>
      </w:r>
      <w:r>
        <w:t>округляется</w:t>
      </w:r>
      <w:r>
        <w:rPr>
          <w:spacing w:val="-1"/>
        </w:rPr>
        <w:t xml:space="preserve"> </w:t>
      </w:r>
      <w:r>
        <w:t>до сотых, например: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right="234" w:firstLine="707"/>
        <w:jc w:val="both"/>
        <w:rPr>
          <w:sz w:val="24"/>
        </w:rPr>
      </w:pPr>
      <w:r>
        <w:rPr>
          <w:sz w:val="24"/>
        </w:rPr>
        <w:t>максимальная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сумма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тура</w:t>
      </w:r>
      <w:r>
        <w:rPr>
          <w:spacing w:val="1"/>
          <w:sz w:val="24"/>
        </w:rPr>
        <w:t xml:space="preserve"> </w:t>
      </w:r>
      <w:r>
        <w:rPr>
          <w:sz w:val="24"/>
        </w:rPr>
        <w:t>– 150;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left="1392" w:hanging="287"/>
        <w:jc w:val="both"/>
        <w:rPr>
          <w:sz w:val="24"/>
        </w:rPr>
      </w:pPr>
      <w:r>
        <w:rPr>
          <w:sz w:val="24"/>
        </w:rPr>
        <w:t>участник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балла;</w:t>
      </w:r>
    </w:p>
    <w:p w:rsidR="009A09AF" w:rsidRDefault="00AC2DBA" w:rsidP="001F5C2C">
      <w:pPr>
        <w:pStyle w:val="a4"/>
        <w:numPr>
          <w:ilvl w:val="0"/>
          <w:numId w:val="11"/>
        </w:numPr>
        <w:tabs>
          <w:tab w:val="left" w:pos="1393"/>
        </w:tabs>
        <w:spacing w:before="0" w:line="360" w:lineRule="auto"/>
        <w:ind w:left="1392" w:hanging="287"/>
        <w:jc w:val="both"/>
        <w:rPr>
          <w:sz w:val="24"/>
        </w:rPr>
      </w:pPr>
      <w:r>
        <w:rPr>
          <w:sz w:val="24"/>
        </w:rPr>
        <w:t>участник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143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балла;</w:t>
      </w:r>
    </w:p>
    <w:p w:rsidR="009A09AF" w:rsidRDefault="00AC2DBA" w:rsidP="001F5C2C">
      <w:pPr>
        <w:pStyle w:val="a3"/>
        <w:spacing w:line="360" w:lineRule="auto"/>
        <w:ind w:left="1106"/>
        <w:jc w:val="both"/>
      </w:pPr>
      <w:r>
        <w:rPr>
          <w:rFonts w:ascii="Symbol" w:hAnsi="Symbol"/>
        </w:rPr>
        <w:t></w:t>
      </w:r>
      <w:r>
        <w:rPr>
          <w:spacing w:val="34"/>
        </w:rPr>
        <w:t xml:space="preserve"> </w:t>
      </w:r>
      <w:r>
        <w:t>получаем</w:t>
      </w:r>
      <w:r>
        <w:rPr>
          <w:spacing w:val="50"/>
        </w:rPr>
        <w:t xml:space="preserve"> </w:t>
      </w:r>
      <w:r>
        <w:t>100</w:t>
      </w:r>
      <w:r>
        <w:rPr>
          <w:spacing w:val="52"/>
        </w:rPr>
        <w:t xml:space="preserve"> </w:t>
      </w:r>
      <w:r>
        <w:t>÷</w:t>
      </w:r>
      <w:r>
        <w:rPr>
          <w:spacing w:val="55"/>
        </w:rPr>
        <w:t xml:space="preserve"> </w:t>
      </w:r>
      <w:r>
        <w:t>(150</w:t>
      </w:r>
      <w:r>
        <w:rPr>
          <w:spacing w:val="54"/>
        </w:rPr>
        <w:t xml:space="preserve"> </w:t>
      </w:r>
      <w:r>
        <w:t>+</w:t>
      </w:r>
      <w:r>
        <w:rPr>
          <w:spacing w:val="51"/>
        </w:rPr>
        <w:t xml:space="preserve"> </w:t>
      </w:r>
      <w:r>
        <w:t>150)</w:t>
      </w:r>
      <w:r>
        <w:rPr>
          <w:spacing w:val="54"/>
        </w:rPr>
        <w:t xml:space="preserve"> </w:t>
      </w:r>
      <w:r>
        <w:t>×</w:t>
      </w:r>
      <w:r>
        <w:rPr>
          <w:spacing w:val="51"/>
        </w:rPr>
        <w:t xml:space="preserve"> </w:t>
      </w:r>
      <w:r>
        <w:t>(122</w:t>
      </w:r>
      <w:r>
        <w:rPr>
          <w:spacing w:val="54"/>
        </w:rPr>
        <w:t xml:space="preserve"> </w:t>
      </w:r>
      <w:r>
        <w:t>+</w:t>
      </w:r>
      <w:r>
        <w:rPr>
          <w:spacing w:val="51"/>
        </w:rPr>
        <w:t xml:space="preserve"> </w:t>
      </w:r>
      <w:r>
        <w:t>143)</w:t>
      </w:r>
      <w:r>
        <w:rPr>
          <w:spacing w:val="54"/>
        </w:rPr>
        <w:t xml:space="preserve"> </w:t>
      </w:r>
      <w:r>
        <w:t>=</w:t>
      </w:r>
      <w:r>
        <w:rPr>
          <w:spacing w:val="51"/>
        </w:rPr>
        <w:t xml:space="preserve"> </w:t>
      </w:r>
      <w:r>
        <w:t>100</w:t>
      </w:r>
      <w:r>
        <w:rPr>
          <w:spacing w:val="52"/>
        </w:rPr>
        <w:t xml:space="preserve"> </w:t>
      </w:r>
      <w:r>
        <w:t>÷</w:t>
      </w:r>
      <w:r>
        <w:rPr>
          <w:spacing w:val="52"/>
        </w:rPr>
        <w:t xml:space="preserve"> </w:t>
      </w:r>
      <w:r>
        <w:t>300</w:t>
      </w:r>
      <w:r>
        <w:rPr>
          <w:spacing w:val="54"/>
        </w:rPr>
        <w:t xml:space="preserve"> </w:t>
      </w:r>
      <w:r>
        <w:t>×</w:t>
      </w:r>
      <w:r>
        <w:rPr>
          <w:spacing w:val="51"/>
        </w:rPr>
        <w:t xml:space="preserve"> </w:t>
      </w:r>
      <w:r>
        <w:t>265</w:t>
      </w:r>
      <w:r>
        <w:rPr>
          <w:spacing w:val="54"/>
        </w:rPr>
        <w:t xml:space="preserve"> </w:t>
      </w:r>
      <w:r>
        <w:t>=</w:t>
      </w:r>
      <w:r>
        <w:rPr>
          <w:spacing w:val="54"/>
        </w:rPr>
        <w:t xml:space="preserve"> </w:t>
      </w:r>
      <w:r>
        <w:t>88,3333...,</w:t>
      </w:r>
      <w:r>
        <w:rPr>
          <w:spacing w:val="52"/>
        </w:rPr>
        <w:t xml:space="preserve"> </w:t>
      </w:r>
      <w:r>
        <w:t>т.е.</w:t>
      </w:r>
    </w:p>
    <w:p w:rsidR="009A09AF" w:rsidRDefault="00AC2DBA" w:rsidP="001F5C2C">
      <w:pPr>
        <w:pStyle w:val="a3"/>
        <w:spacing w:line="360" w:lineRule="auto"/>
        <w:jc w:val="both"/>
      </w:pPr>
      <w:r>
        <w:t>округлённо</w:t>
      </w:r>
      <w:r>
        <w:rPr>
          <w:spacing w:val="-3"/>
        </w:rPr>
        <w:t xml:space="preserve"> </w:t>
      </w:r>
      <w:r>
        <w:t>83,33.</w:t>
      </w:r>
    </w:p>
    <w:p w:rsidR="001D6A93" w:rsidRDefault="001D6A93" w:rsidP="001F5C2C">
      <w:pPr>
        <w:pStyle w:val="a3"/>
        <w:spacing w:line="360" w:lineRule="auto"/>
        <w:jc w:val="both"/>
      </w:pPr>
    </w:p>
    <w:p w:rsidR="009A09AF" w:rsidRDefault="009A09AF" w:rsidP="001F5C2C">
      <w:pPr>
        <w:pStyle w:val="a3"/>
        <w:spacing w:line="360" w:lineRule="auto"/>
        <w:ind w:left="0"/>
        <w:rPr>
          <w:sz w:val="26"/>
        </w:rPr>
      </w:pPr>
    </w:p>
    <w:p w:rsidR="009A09AF" w:rsidRDefault="00AC2DBA" w:rsidP="001F5C2C">
      <w:pPr>
        <w:pStyle w:val="2"/>
        <w:numPr>
          <w:ilvl w:val="1"/>
          <w:numId w:val="12"/>
        </w:numPr>
        <w:tabs>
          <w:tab w:val="left" w:pos="1436"/>
        </w:tabs>
        <w:spacing w:line="360" w:lineRule="auto"/>
        <w:ind w:right="226" w:firstLine="707"/>
        <w:jc w:val="both"/>
      </w:pPr>
      <w:bookmarkStart w:id="8" w:name="_bookmark9"/>
      <w:bookmarkEnd w:id="8"/>
      <w:r>
        <w:t>Использование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олимпиаде</w:t>
      </w:r>
    </w:p>
    <w:p w:rsidR="009A09AF" w:rsidRDefault="00AC2DBA" w:rsidP="001F5C2C">
      <w:pPr>
        <w:pStyle w:val="a3"/>
        <w:spacing w:line="360" w:lineRule="auto"/>
        <w:ind w:right="227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gramStart"/>
      <w:r>
        <w:t>муниципальному</w:t>
      </w:r>
      <w:proofErr w:type="gramEnd"/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lastRenderedPageBreak/>
        <w:t>использовать 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hanging="421"/>
        <w:rPr>
          <w:i/>
          <w:sz w:val="24"/>
        </w:rPr>
      </w:pPr>
      <w:r>
        <w:rPr>
          <w:i/>
          <w:sz w:val="24"/>
        </w:rPr>
        <w:t>Учебники:</w:t>
      </w:r>
    </w:p>
    <w:p w:rsidR="009A09AF" w:rsidRDefault="009A09AF" w:rsidP="001F5C2C">
      <w:pPr>
        <w:pStyle w:val="a3"/>
        <w:spacing w:line="360" w:lineRule="auto"/>
        <w:ind w:left="0"/>
        <w:rPr>
          <w:i/>
          <w:sz w:val="22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5"/>
        <w:gridCol w:w="2462"/>
        <w:gridCol w:w="2462"/>
        <w:gridCol w:w="2462"/>
      </w:tblGrid>
      <w:tr w:rsidR="009A09AF">
        <w:trPr>
          <w:trHeight w:val="827"/>
        </w:trPr>
        <w:tc>
          <w:tcPr>
            <w:tcW w:w="2465" w:type="dxa"/>
          </w:tcPr>
          <w:p w:rsidR="009A09AF" w:rsidRDefault="00AC2DBA" w:rsidP="008E3BFD">
            <w:pPr>
              <w:pStyle w:val="TableParagraph"/>
              <w:ind w:left="702" w:right="304" w:hanging="38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Автор/авторский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</w:t>
            </w:r>
          </w:p>
        </w:tc>
        <w:tc>
          <w:tcPr>
            <w:tcW w:w="2462" w:type="dxa"/>
          </w:tcPr>
          <w:p w:rsidR="009A09AF" w:rsidRDefault="00AC2DBA" w:rsidP="008E3BFD">
            <w:pPr>
              <w:pStyle w:val="TableParagraph"/>
              <w:ind w:left="768" w:right="475" w:hanging="28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Наименование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учебника</w:t>
            </w:r>
          </w:p>
        </w:tc>
        <w:tc>
          <w:tcPr>
            <w:tcW w:w="2462" w:type="dxa"/>
          </w:tcPr>
          <w:p w:rsidR="009A09AF" w:rsidRDefault="009A09AF" w:rsidP="008E3BFD">
            <w:pPr>
              <w:pStyle w:val="TableParagraph"/>
              <w:rPr>
                <w:i/>
                <w:sz w:val="23"/>
              </w:rPr>
            </w:pPr>
          </w:p>
          <w:p w:rsidR="009A09AF" w:rsidRDefault="00AC2DBA" w:rsidP="008E3BFD">
            <w:pPr>
              <w:pStyle w:val="TableParagraph"/>
              <w:ind w:left="485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2462" w:type="dxa"/>
          </w:tcPr>
          <w:p w:rsidR="009A09AF" w:rsidRDefault="00AC2DBA" w:rsidP="008E3BFD">
            <w:pPr>
              <w:pStyle w:val="TableParagraph"/>
              <w:ind w:left="491" w:right="477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Наименование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издателя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(ей)</w:t>
            </w:r>
          </w:p>
          <w:p w:rsidR="009A09AF" w:rsidRDefault="00AC2DBA" w:rsidP="008E3BFD">
            <w:pPr>
              <w:pStyle w:val="TableParagraph"/>
              <w:ind w:left="487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учебника</w:t>
            </w:r>
          </w:p>
        </w:tc>
      </w:tr>
      <w:tr w:rsidR="009A09AF" w:rsidTr="008E3BFD">
        <w:trPr>
          <w:trHeight w:val="1178"/>
        </w:trPr>
        <w:tc>
          <w:tcPr>
            <w:tcW w:w="2465" w:type="dxa"/>
          </w:tcPr>
          <w:p w:rsidR="009A09AF" w:rsidRDefault="00AC2DBA" w:rsidP="008E3BFD">
            <w:pPr>
              <w:pStyle w:val="TableParagraph"/>
              <w:ind w:left="107" w:right="410"/>
              <w:rPr>
                <w:sz w:val="24"/>
              </w:rPr>
            </w:pPr>
            <w:r>
              <w:rPr>
                <w:sz w:val="24"/>
              </w:rPr>
              <w:t>Виноградова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Н.Ф.,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Смирнов Д.В.,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Сидоренко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Л.В.,</w:t>
            </w:r>
          </w:p>
          <w:p w:rsidR="009A09AF" w:rsidRDefault="00AC2DBA" w:rsidP="008E3BFD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Таранин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А.Б.</w:t>
            </w:r>
          </w:p>
        </w:tc>
        <w:tc>
          <w:tcPr>
            <w:tcW w:w="2462" w:type="dxa"/>
          </w:tcPr>
          <w:p w:rsidR="009A09AF" w:rsidRDefault="00AC2DBA" w:rsidP="008E3BFD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9A09AF" w:rsidRDefault="00AC2DBA" w:rsidP="008E3BFD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8E3BFD">
              <w:rPr>
                <w:sz w:val="24"/>
              </w:rPr>
              <w:t>-</w:t>
            </w:r>
            <w:r>
              <w:rPr>
                <w:sz w:val="24"/>
              </w:rPr>
              <w:t>6</w:t>
            </w:r>
          </w:p>
        </w:tc>
        <w:tc>
          <w:tcPr>
            <w:tcW w:w="2462" w:type="dxa"/>
          </w:tcPr>
          <w:p w:rsidR="009A09AF" w:rsidRDefault="00AC2DBA" w:rsidP="008E3BFD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ООО «Издательский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центр «ВЕНТАН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ГРАФ»</w:t>
            </w:r>
          </w:p>
        </w:tc>
      </w:tr>
      <w:tr w:rsidR="008E3BFD" w:rsidTr="008E3BFD">
        <w:trPr>
          <w:trHeight w:val="835"/>
        </w:trPr>
        <w:tc>
          <w:tcPr>
            <w:tcW w:w="2465" w:type="dxa"/>
          </w:tcPr>
          <w:p w:rsidR="008E3BFD" w:rsidRDefault="008E3BFD" w:rsidP="008E3BFD">
            <w:pPr>
              <w:pStyle w:val="TableParagraph"/>
              <w:ind w:left="702" w:right="304" w:hanging="38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Автор/авторский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</w:t>
            </w:r>
          </w:p>
        </w:tc>
        <w:tc>
          <w:tcPr>
            <w:tcW w:w="2462" w:type="dxa"/>
          </w:tcPr>
          <w:p w:rsidR="008E3BFD" w:rsidRDefault="008E3BFD" w:rsidP="008E3BFD">
            <w:pPr>
              <w:pStyle w:val="TableParagraph"/>
              <w:ind w:left="768" w:right="475" w:hanging="28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Наименование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учебника</w:t>
            </w:r>
          </w:p>
        </w:tc>
        <w:tc>
          <w:tcPr>
            <w:tcW w:w="2462" w:type="dxa"/>
          </w:tcPr>
          <w:p w:rsidR="008E3BFD" w:rsidRDefault="008E3BFD" w:rsidP="008E3BFD">
            <w:pPr>
              <w:pStyle w:val="TableParagraph"/>
              <w:rPr>
                <w:i/>
                <w:sz w:val="23"/>
              </w:rPr>
            </w:pPr>
          </w:p>
          <w:p w:rsidR="008E3BFD" w:rsidRDefault="008E3BFD" w:rsidP="008E3BFD">
            <w:pPr>
              <w:pStyle w:val="TableParagraph"/>
              <w:ind w:left="485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2462" w:type="dxa"/>
          </w:tcPr>
          <w:p w:rsidR="008E3BFD" w:rsidRDefault="008E3BFD" w:rsidP="008E3BFD">
            <w:pPr>
              <w:pStyle w:val="TableParagraph"/>
              <w:ind w:left="534" w:hanging="44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</w:p>
          <w:p w:rsidR="008E3BFD" w:rsidRDefault="008E3BFD" w:rsidP="008E3BFD">
            <w:pPr>
              <w:pStyle w:val="TableParagraph"/>
              <w:ind w:left="772" w:right="500" w:hanging="238"/>
              <w:rPr>
                <w:i/>
                <w:sz w:val="24"/>
              </w:rPr>
            </w:pPr>
            <w:r>
              <w:rPr>
                <w:i/>
                <w:sz w:val="24"/>
              </w:rPr>
              <w:t>издателя (ей)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учебника</w:t>
            </w:r>
          </w:p>
        </w:tc>
      </w:tr>
      <w:tr w:rsidR="00AD5CAA" w:rsidTr="008E3BFD">
        <w:trPr>
          <w:trHeight w:val="83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410"/>
              <w:rPr>
                <w:sz w:val="24"/>
              </w:rPr>
            </w:pPr>
            <w:r>
              <w:rPr>
                <w:sz w:val="24"/>
              </w:rPr>
              <w:t>Виноградова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Н.Ф.,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Смирнов Д.В.,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Сидоренко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Л.В.,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Таранин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А.Б.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ООО «Издательский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центр «ВЕНТАН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ГРАФ»</w:t>
            </w:r>
          </w:p>
        </w:tc>
      </w:tr>
      <w:tr w:rsidR="00AD5CAA" w:rsidTr="008E3BFD">
        <w:trPr>
          <w:trHeight w:val="2394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410"/>
              <w:rPr>
                <w:sz w:val="24"/>
              </w:rPr>
            </w:pPr>
            <w:r>
              <w:rPr>
                <w:sz w:val="24"/>
              </w:rPr>
              <w:t>Виноградова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Н.Ф.,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Смирнов Д.В.,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Сидоренко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Л.В.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5-7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с 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«ВЕНТАНА-ГРАФ»;</w:t>
            </w:r>
          </w:p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2458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410"/>
              <w:rPr>
                <w:sz w:val="24"/>
              </w:rPr>
            </w:pPr>
            <w:r>
              <w:rPr>
                <w:sz w:val="24"/>
              </w:rPr>
              <w:t>Виноградова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Н.Ф.,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Смирнов Д.В.,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Сидоренко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Л.В.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с 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«ВЕНТАНА-ГРАФ»;</w:t>
            </w:r>
          </w:p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993"/>
              <w:rPr>
                <w:sz w:val="24"/>
              </w:rPr>
            </w:pPr>
            <w:r>
              <w:rPr>
                <w:sz w:val="24"/>
              </w:rPr>
              <w:t>Рудаков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Д.П.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другие;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Шойгу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Ю.С.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частях)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Хренников Б.О.,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Гололобов Н.В.,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Льняная</w:t>
            </w:r>
            <w:proofErr w:type="gramEnd"/>
            <w:r>
              <w:rPr>
                <w:sz w:val="24"/>
              </w:rPr>
              <w:t xml:space="preserve"> Л.И.,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Маслов М.В.;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Егорова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lastRenderedPageBreak/>
              <w:t>Хренников Б.О.,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Гололобов Н.В.,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Льняная</w:t>
            </w:r>
            <w:proofErr w:type="gramEnd"/>
            <w:r>
              <w:rPr>
                <w:sz w:val="24"/>
              </w:rPr>
              <w:t xml:space="preserve"> Л.И.,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Маслов М.В.;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Егорова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Хренников Б.О.,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Гололобов Н.В.,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Льняная</w:t>
            </w:r>
            <w:proofErr w:type="gramEnd"/>
            <w:r>
              <w:rPr>
                <w:sz w:val="24"/>
              </w:rPr>
              <w:t xml:space="preserve"> Л.И.,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Маслов М.В.;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Егорова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220E2E">
        <w:trPr>
          <w:trHeight w:val="83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702" w:right="304" w:hanging="38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Автор/авторский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коллектив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768" w:right="475" w:hanging="28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Наименование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учебника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rPr>
                <w:i/>
                <w:sz w:val="23"/>
              </w:rPr>
            </w:pPr>
          </w:p>
          <w:p w:rsidR="00AD5CAA" w:rsidRDefault="00AD5CAA" w:rsidP="00AD5CAA">
            <w:pPr>
              <w:pStyle w:val="TableParagraph"/>
              <w:ind w:left="485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Класс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91" w:right="477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Наименование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издателя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(ей)</w:t>
            </w:r>
          </w:p>
          <w:p w:rsidR="00AD5CAA" w:rsidRDefault="00AD5CAA" w:rsidP="00AD5CAA">
            <w:pPr>
              <w:pStyle w:val="TableParagraph"/>
              <w:ind w:left="487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учебника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Хренников Б.О.,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Гололобов Н.В.,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Льняная</w:t>
            </w:r>
            <w:proofErr w:type="gramEnd"/>
            <w:r>
              <w:rPr>
                <w:sz w:val="24"/>
              </w:rPr>
              <w:t xml:space="preserve"> Л.И.,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Маслов М.В.;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Егорова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41"/>
              <w:rPr>
                <w:sz w:val="24"/>
              </w:rPr>
            </w:pPr>
            <w:r>
              <w:rPr>
                <w:sz w:val="24"/>
              </w:rPr>
              <w:t>Хренников Б.О.,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Гололобов Н.В.,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Льняная</w:t>
            </w:r>
            <w:proofErr w:type="gramEnd"/>
            <w:r>
              <w:rPr>
                <w:sz w:val="24"/>
              </w:rPr>
              <w:t xml:space="preserve"> Л.И.,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Маслов М.В.;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Егорова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С.Н.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946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Аюбов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Э.Н.,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Прищепов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Д.З., </w:t>
            </w:r>
            <w:proofErr w:type="spellStart"/>
            <w:r>
              <w:rPr>
                <w:sz w:val="24"/>
              </w:rPr>
              <w:t>Муркова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М.В.,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Невелёва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AD5CAA" w:rsidRDefault="00AD5CAA" w:rsidP="00AD5CA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ограниченной ответственностью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«Русское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729"/>
              <w:rPr>
                <w:sz w:val="24"/>
              </w:rPr>
            </w:pPr>
            <w:proofErr w:type="spellStart"/>
            <w:r>
              <w:rPr>
                <w:sz w:val="24"/>
              </w:rPr>
              <w:t>Аюбов</w:t>
            </w:r>
            <w:proofErr w:type="spellEnd"/>
            <w:r>
              <w:rPr>
                <w:sz w:val="24"/>
              </w:rPr>
              <w:t xml:space="preserve"> Э.Н.,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Прищепов Д.З.,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Муркова</w:t>
            </w:r>
            <w:proofErr w:type="spellEnd"/>
            <w:r>
              <w:rPr>
                <w:sz w:val="24"/>
              </w:rPr>
              <w:t xml:space="preserve"> М.В.,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Невелёва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 w:right="465"/>
              <w:rPr>
                <w:sz w:val="24"/>
              </w:rPr>
            </w:pPr>
            <w:r>
              <w:rPr>
                <w:sz w:val="24"/>
              </w:rPr>
              <w:t>с 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«Русское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учебник»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81"/>
              <w:rPr>
                <w:sz w:val="24"/>
              </w:rPr>
            </w:pPr>
            <w:proofErr w:type="spellStart"/>
            <w:r>
              <w:rPr>
                <w:sz w:val="24"/>
              </w:rPr>
              <w:t>Аюбов</w:t>
            </w:r>
            <w:proofErr w:type="spellEnd"/>
            <w:r>
              <w:rPr>
                <w:sz w:val="24"/>
              </w:rPr>
              <w:t xml:space="preserve"> Э.Н.,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Прищепов Д.З.,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Муркова</w:t>
            </w:r>
            <w:proofErr w:type="spellEnd"/>
            <w:r>
              <w:rPr>
                <w:sz w:val="24"/>
              </w:rPr>
              <w:t xml:space="preserve"> M.B.,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Тараканов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А.Ю.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 w:right="465"/>
              <w:rPr>
                <w:sz w:val="24"/>
              </w:rPr>
            </w:pPr>
            <w:r>
              <w:rPr>
                <w:sz w:val="24"/>
              </w:rPr>
              <w:t>с 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«Русское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учебник»</w:t>
            </w:r>
          </w:p>
        </w:tc>
      </w:tr>
      <w:tr w:rsidR="00AD5CAA" w:rsidTr="008E3BFD">
        <w:trPr>
          <w:trHeight w:val="1385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 w:right="681"/>
              <w:rPr>
                <w:sz w:val="24"/>
              </w:rPr>
            </w:pPr>
            <w:proofErr w:type="spellStart"/>
            <w:r>
              <w:rPr>
                <w:sz w:val="24"/>
              </w:rPr>
              <w:t>Аюбов</w:t>
            </w:r>
            <w:proofErr w:type="spellEnd"/>
            <w:r>
              <w:rPr>
                <w:sz w:val="24"/>
              </w:rPr>
              <w:t xml:space="preserve"> Э.Н.,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Прищепов Д.З.,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Муркова</w:t>
            </w:r>
            <w:proofErr w:type="spellEnd"/>
            <w:r>
              <w:rPr>
                <w:sz w:val="24"/>
              </w:rPr>
              <w:t xml:space="preserve"> M.B.,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Тараканов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А.Ю.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Общество</w:t>
            </w:r>
          </w:p>
          <w:p w:rsidR="00AD5CAA" w:rsidRDefault="00AD5CAA" w:rsidP="00AD5CAA">
            <w:pPr>
              <w:pStyle w:val="TableParagraph"/>
              <w:ind w:left="109" w:right="465"/>
              <w:rPr>
                <w:sz w:val="24"/>
              </w:rPr>
            </w:pPr>
            <w:r>
              <w:rPr>
                <w:sz w:val="24"/>
              </w:rPr>
              <w:t>с ограниченной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ответственностью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«Русское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учебник»</w:t>
            </w:r>
          </w:p>
        </w:tc>
      </w:tr>
      <w:tr w:rsidR="00AD5CAA" w:rsidTr="00220E2E">
        <w:trPr>
          <w:trHeight w:val="1016"/>
        </w:trPr>
        <w:tc>
          <w:tcPr>
            <w:tcW w:w="2465" w:type="dxa"/>
          </w:tcPr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С.В.,</w:t>
            </w:r>
          </w:p>
          <w:p w:rsidR="00AD5CAA" w:rsidRDefault="00AD5CAA" w:rsidP="00AD5C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Горский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</w:p>
          <w:p w:rsidR="00AD5CAA" w:rsidRDefault="00AD5CAA" w:rsidP="00AD5CA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(базовый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489" w:right="477"/>
              <w:jc w:val="center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2462" w:type="dxa"/>
          </w:tcPr>
          <w:p w:rsidR="00AD5CAA" w:rsidRDefault="00AD5CAA" w:rsidP="00AD5CAA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z w:val="24"/>
              </w:rPr>
              <w:t>ООО «Издательский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ВЕНТАНА-</w:t>
            </w:r>
          </w:p>
          <w:p w:rsidR="00AD5CAA" w:rsidRDefault="00AD5CAA" w:rsidP="00AD5CA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ГРАФ»</w:t>
            </w:r>
          </w:p>
        </w:tc>
      </w:tr>
    </w:tbl>
    <w:p w:rsidR="009A09AF" w:rsidRDefault="009A09AF" w:rsidP="001F5C2C">
      <w:pPr>
        <w:spacing w:line="360" w:lineRule="auto"/>
        <w:rPr>
          <w:sz w:val="24"/>
        </w:rPr>
        <w:sectPr w:rsidR="009A09AF">
          <w:footerReference w:type="default" r:id="rId8"/>
          <w:pgSz w:w="11910" w:h="16840"/>
          <w:pgMar w:top="1320" w:right="620" w:bottom="940" w:left="1020" w:header="0" w:footer="678" w:gutter="0"/>
          <w:cols w:space="720"/>
        </w:sectPr>
      </w:pPr>
    </w:p>
    <w:p w:rsidR="009A09AF" w:rsidRDefault="009A09AF" w:rsidP="001F5C2C">
      <w:pPr>
        <w:pStyle w:val="a3"/>
        <w:spacing w:line="360" w:lineRule="auto"/>
        <w:ind w:left="0"/>
        <w:rPr>
          <w:i/>
          <w:sz w:val="28"/>
        </w:rPr>
      </w:pPr>
    </w:p>
    <w:p w:rsidR="009A09AF" w:rsidRDefault="00AC2DBA" w:rsidP="001F5C2C">
      <w:pPr>
        <w:pStyle w:val="a4"/>
        <w:numPr>
          <w:ilvl w:val="2"/>
          <w:numId w:val="12"/>
        </w:numPr>
        <w:tabs>
          <w:tab w:val="left" w:pos="1527"/>
        </w:tabs>
        <w:spacing w:before="0" w:line="360" w:lineRule="auto"/>
        <w:ind w:hanging="421"/>
        <w:rPr>
          <w:i/>
          <w:sz w:val="24"/>
        </w:rPr>
      </w:pPr>
      <w:r>
        <w:rPr>
          <w:i/>
          <w:sz w:val="24"/>
        </w:rPr>
        <w:t>Интернет-ресурсы: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rPr>
          <w:sz w:val="24"/>
        </w:rPr>
      </w:pPr>
      <w:hyperlink r:id="rId9">
        <w:r w:rsidR="00AC2DBA">
          <w:rPr>
            <w:color w:val="0000FF"/>
            <w:sz w:val="24"/>
            <w:u w:val="single" w:color="0000FF"/>
          </w:rPr>
          <w:t>https://edu.gov.ru/</w:t>
        </w:r>
        <w:r w:rsidR="00AC2DBA">
          <w:rPr>
            <w:color w:val="0000FF"/>
            <w:spacing w:val="-2"/>
            <w:sz w:val="24"/>
          </w:rPr>
          <w:t xml:space="preserve"> </w:t>
        </w:r>
      </w:hyperlink>
      <w:r w:rsidR="00AC2DBA">
        <w:rPr>
          <w:sz w:val="24"/>
        </w:rPr>
        <w:t>официальный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Министерства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просвещения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РФ.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rPr>
          <w:sz w:val="24"/>
        </w:rPr>
      </w:pPr>
      <w:hyperlink r:id="rId10">
        <w:r w:rsidR="00AC2DBA">
          <w:rPr>
            <w:color w:val="0000FF"/>
            <w:sz w:val="24"/>
            <w:u w:val="single" w:color="0000FF"/>
          </w:rPr>
          <w:t>http://mil.ru/</w:t>
        </w:r>
        <w:r w:rsidR="00AC2DBA">
          <w:rPr>
            <w:color w:val="0000FF"/>
            <w:spacing w:val="-2"/>
            <w:sz w:val="24"/>
          </w:rPr>
          <w:t xml:space="preserve"> </w:t>
        </w:r>
      </w:hyperlink>
      <w:r w:rsidR="00AC2DBA">
        <w:rPr>
          <w:sz w:val="24"/>
        </w:rPr>
        <w:t>официальный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Министерства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обороны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РФ.</w:t>
      </w:r>
    </w:p>
    <w:p w:rsidR="009A09AF" w:rsidRDefault="00AC2DBA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rPr>
          <w:sz w:val="24"/>
        </w:rPr>
      </w:pPr>
      <w:r>
        <w:rPr>
          <w:color w:val="0000FF"/>
          <w:sz w:val="24"/>
          <w:u w:val="single" w:color="0000FF"/>
        </w:rPr>
        <w:t>https://мвд</w:t>
      </w:r>
      <w:proofErr w:type="gramStart"/>
      <w:r>
        <w:rPr>
          <w:color w:val="0000FF"/>
          <w:sz w:val="24"/>
          <w:u w:val="single" w:color="0000FF"/>
        </w:rPr>
        <w:t>.р</w:t>
      </w:r>
      <w:proofErr w:type="gramEnd"/>
      <w:r>
        <w:rPr>
          <w:color w:val="0000FF"/>
          <w:sz w:val="24"/>
          <w:u w:val="single" w:color="0000FF"/>
        </w:rPr>
        <w:t>ф/</w:t>
      </w:r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сайт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1"/>
          <w:sz w:val="24"/>
        </w:rPr>
        <w:t xml:space="preserve"> </w:t>
      </w:r>
      <w:r>
        <w:rPr>
          <w:sz w:val="24"/>
        </w:rPr>
        <w:t>дел</w:t>
      </w:r>
      <w:r>
        <w:rPr>
          <w:spacing w:val="-4"/>
          <w:sz w:val="24"/>
        </w:rPr>
        <w:t xml:space="preserve"> </w:t>
      </w:r>
      <w:r>
        <w:rPr>
          <w:sz w:val="24"/>
        </w:rPr>
        <w:t>РФ.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jc w:val="both"/>
        <w:rPr>
          <w:sz w:val="24"/>
        </w:rPr>
      </w:pPr>
      <w:hyperlink r:id="rId11">
        <w:r w:rsidR="00AC2DBA">
          <w:rPr>
            <w:color w:val="0000FF"/>
            <w:sz w:val="24"/>
            <w:u w:val="single" w:color="0000FF"/>
          </w:rPr>
          <w:t>http://www.fsb.ru/</w:t>
        </w:r>
        <w:r w:rsidR="00AC2DBA">
          <w:rPr>
            <w:color w:val="0000FF"/>
            <w:spacing w:val="-2"/>
            <w:sz w:val="24"/>
          </w:rPr>
          <w:t xml:space="preserve"> </w:t>
        </w:r>
      </w:hyperlink>
      <w:r w:rsidR="00AC2DBA">
        <w:rPr>
          <w:sz w:val="24"/>
        </w:rPr>
        <w:t>официальный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1"/>
          <w:sz w:val="24"/>
        </w:rPr>
        <w:t xml:space="preserve"> </w:t>
      </w:r>
      <w:r w:rsidR="00AC2DBA">
        <w:rPr>
          <w:sz w:val="24"/>
        </w:rPr>
        <w:t>Федеральной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службы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безопасности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РФ.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left="398" w:right="224" w:firstLine="707"/>
        <w:jc w:val="both"/>
        <w:rPr>
          <w:sz w:val="24"/>
        </w:rPr>
      </w:pPr>
      <w:hyperlink r:id="rId12">
        <w:r w:rsidR="00AC2DBA">
          <w:rPr>
            <w:color w:val="0000FF"/>
            <w:sz w:val="24"/>
            <w:u w:val="single" w:color="0000FF"/>
          </w:rPr>
          <w:t>http://www.mchs.gov.ru/</w:t>
        </w:r>
      </w:hyperlink>
      <w:r w:rsidR="00AC2DBA">
        <w:rPr>
          <w:color w:val="0000FF"/>
          <w:spacing w:val="1"/>
          <w:sz w:val="24"/>
        </w:rPr>
        <w:t xml:space="preserve"> </w:t>
      </w:r>
      <w:r w:rsidR="00AC2DBA">
        <w:rPr>
          <w:sz w:val="24"/>
        </w:rPr>
        <w:t>официальный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Министерства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РФ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</w:t>
      </w:r>
      <w:r w:rsidR="00AC2DBA">
        <w:rPr>
          <w:spacing w:val="61"/>
          <w:sz w:val="24"/>
        </w:rPr>
        <w:t xml:space="preserve"> </w:t>
      </w:r>
      <w:r w:rsidR="00AC2DBA">
        <w:rPr>
          <w:sz w:val="24"/>
        </w:rPr>
        <w:t>делам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гражданской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обороны,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чрезвычайным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ситуациям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и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ликвидации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последствий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стихийных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бедствий.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jc w:val="both"/>
        <w:rPr>
          <w:sz w:val="24"/>
        </w:rPr>
      </w:pPr>
      <w:hyperlink r:id="rId13">
        <w:r w:rsidR="00AC2DBA">
          <w:rPr>
            <w:color w:val="0000FF"/>
            <w:sz w:val="24"/>
            <w:u w:val="single" w:color="0000FF"/>
          </w:rPr>
          <w:t>https://www.rosminzdrav.ru/</w:t>
        </w:r>
        <w:r w:rsidR="00AC2DBA">
          <w:rPr>
            <w:color w:val="0000FF"/>
            <w:spacing w:val="-3"/>
            <w:sz w:val="24"/>
          </w:rPr>
          <w:t xml:space="preserve"> </w:t>
        </w:r>
      </w:hyperlink>
      <w:r w:rsidR="00AC2DBA">
        <w:rPr>
          <w:sz w:val="24"/>
        </w:rPr>
        <w:t>официальный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Министерства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здравоохранения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РФ.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jc w:val="both"/>
        <w:rPr>
          <w:b/>
          <w:sz w:val="24"/>
        </w:rPr>
      </w:pPr>
      <w:hyperlink r:id="rId14">
        <w:r w:rsidR="00AC2DBA">
          <w:rPr>
            <w:color w:val="0000FF"/>
            <w:sz w:val="24"/>
            <w:u w:val="single" w:color="0000FF"/>
          </w:rPr>
          <w:t>http://www.pravo.gov.ru/</w:t>
        </w:r>
        <w:r w:rsidR="00AC2DBA">
          <w:rPr>
            <w:color w:val="0000FF"/>
            <w:spacing w:val="-4"/>
            <w:sz w:val="24"/>
          </w:rPr>
          <w:t xml:space="preserve"> </w:t>
        </w:r>
      </w:hyperlink>
      <w:r w:rsidR="00AC2DBA" w:rsidRPr="00D32E11">
        <w:rPr>
          <w:sz w:val="24"/>
        </w:rPr>
        <w:t>официальный</w:t>
      </w:r>
      <w:r w:rsidR="00AC2DBA" w:rsidRPr="00D32E11">
        <w:rPr>
          <w:spacing w:val="-3"/>
          <w:sz w:val="24"/>
        </w:rPr>
        <w:t xml:space="preserve"> </w:t>
      </w:r>
      <w:r w:rsidR="00AC2DBA" w:rsidRPr="00D32E11">
        <w:rPr>
          <w:sz w:val="24"/>
        </w:rPr>
        <w:t>интернет-портал</w:t>
      </w:r>
      <w:r w:rsidR="00AC2DBA" w:rsidRPr="00D32E11">
        <w:rPr>
          <w:spacing w:val="-4"/>
          <w:sz w:val="24"/>
        </w:rPr>
        <w:t xml:space="preserve"> </w:t>
      </w:r>
      <w:r w:rsidR="00AC2DBA" w:rsidRPr="00D32E11">
        <w:rPr>
          <w:sz w:val="24"/>
        </w:rPr>
        <w:t>правовой</w:t>
      </w:r>
      <w:r w:rsidR="00AC2DBA" w:rsidRPr="00D32E11">
        <w:rPr>
          <w:spacing w:val="-4"/>
          <w:sz w:val="24"/>
        </w:rPr>
        <w:t xml:space="preserve"> </w:t>
      </w:r>
      <w:r w:rsidR="00AC2DBA" w:rsidRPr="00D32E11">
        <w:rPr>
          <w:sz w:val="24"/>
        </w:rPr>
        <w:t>информации.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left="398" w:right="226" w:firstLine="707"/>
        <w:jc w:val="both"/>
        <w:rPr>
          <w:sz w:val="24"/>
        </w:rPr>
      </w:pPr>
      <w:hyperlink r:id="rId15">
        <w:r w:rsidR="00AC2DBA">
          <w:rPr>
            <w:color w:val="0000FF"/>
            <w:sz w:val="24"/>
            <w:u w:val="single" w:color="0000FF"/>
          </w:rPr>
          <w:t>https://www.gost.ru/portal/gost</w:t>
        </w:r>
      </w:hyperlink>
      <w:r w:rsidR="00AC2DBA">
        <w:rPr>
          <w:color w:val="0000FF"/>
          <w:sz w:val="24"/>
        </w:rPr>
        <w:t xml:space="preserve"> </w:t>
      </w:r>
      <w:r w:rsidR="00AC2DBA">
        <w:rPr>
          <w:sz w:val="24"/>
        </w:rPr>
        <w:t>официальный сайт Федерального агентства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</w:t>
      </w:r>
      <w:r w:rsidR="00AC2DBA">
        <w:rPr>
          <w:spacing w:val="-1"/>
          <w:sz w:val="24"/>
        </w:rPr>
        <w:t xml:space="preserve"> </w:t>
      </w:r>
      <w:r w:rsidR="00AC2DBA">
        <w:rPr>
          <w:sz w:val="24"/>
        </w:rPr>
        <w:t>техническому</w:t>
      </w:r>
      <w:r w:rsidR="00AC2DBA">
        <w:rPr>
          <w:spacing w:val="-5"/>
          <w:sz w:val="24"/>
        </w:rPr>
        <w:t xml:space="preserve"> </w:t>
      </w:r>
      <w:r w:rsidR="00AC2DBA">
        <w:rPr>
          <w:sz w:val="24"/>
        </w:rPr>
        <w:t>регулированию</w:t>
      </w:r>
      <w:r w:rsidR="00AC2DBA">
        <w:rPr>
          <w:spacing w:val="-2"/>
          <w:sz w:val="24"/>
        </w:rPr>
        <w:t xml:space="preserve"> </w:t>
      </w:r>
      <w:r w:rsidR="00AC2DBA">
        <w:rPr>
          <w:sz w:val="24"/>
        </w:rPr>
        <w:t>и метрологии.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393"/>
        </w:tabs>
        <w:spacing w:before="0" w:line="360" w:lineRule="auto"/>
        <w:ind w:hanging="287"/>
        <w:jc w:val="both"/>
        <w:rPr>
          <w:sz w:val="24"/>
        </w:rPr>
      </w:pPr>
      <w:hyperlink r:id="rId16">
        <w:r w:rsidR="00AC2DBA">
          <w:rPr>
            <w:color w:val="0000FF"/>
            <w:sz w:val="24"/>
            <w:u w:val="single" w:color="0000FF"/>
          </w:rPr>
          <w:t>http://www.tssr.ru/</w:t>
        </w:r>
        <w:r w:rsidR="00AC2DBA">
          <w:rPr>
            <w:color w:val="0000FF"/>
            <w:spacing w:val="-2"/>
            <w:sz w:val="24"/>
          </w:rPr>
          <w:t xml:space="preserve"> </w:t>
        </w:r>
      </w:hyperlink>
      <w:r w:rsidR="00AC2DBA">
        <w:rPr>
          <w:sz w:val="24"/>
        </w:rPr>
        <w:t>официальный</w:t>
      </w:r>
      <w:r w:rsidR="00AC2DBA">
        <w:rPr>
          <w:spacing w:val="-4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2"/>
          <w:sz w:val="24"/>
        </w:rPr>
        <w:t xml:space="preserve"> </w:t>
      </w:r>
      <w:r w:rsidR="00AC2DBA">
        <w:rPr>
          <w:sz w:val="24"/>
        </w:rPr>
        <w:t>Федерации</w:t>
      </w:r>
      <w:r w:rsidR="00AC2DBA">
        <w:rPr>
          <w:spacing w:val="-4"/>
          <w:sz w:val="24"/>
        </w:rPr>
        <w:t xml:space="preserve"> </w:t>
      </w:r>
      <w:r w:rsidR="00AC2DBA">
        <w:rPr>
          <w:sz w:val="24"/>
        </w:rPr>
        <w:t>спортивного</w:t>
      </w:r>
      <w:r w:rsidR="00AC2DBA">
        <w:rPr>
          <w:spacing w:val="-3"/>
          <w:sz w:val="24"/>
        </w:rPr>
        <w:t xml:space="preserve"> </w:t>
      </w:r>
      <w:r w:rsidR="00AC2DBA">
        <w:rPr>
          <w:sz w:val="24"/>
        </w:rPr>
        <w:t>туризма</w:t>
      </w:r>
      <w:r w:rsidR="00AC2DBA">
        <w:rPr>
          <w:spacing w:val="-5"/>
          <w:sz w:val="24"/>
        </w:rPr>
        <w:t xml:space="preserve"> </w:t>
      </w:r>
      <w:r w:rsidR="00AC2DBA">
        <w:rPr>
          <w:sz w:val="24"/>
        </w:rPr>
        <w:t>России.</w:t>
      </w:r>
    </w:p>
    <w:p w:rsidR="009A09AF" w:rsidRPr="00D32E11" w:rsidRDefault="00511031" w:rsidP="001F5C2C">
      <w:pPr>
        <w:pStyle w:val="a4"/>
        <w:numPr>
          <w:ilvl w:val="0"/>
          <w:numId w:val="10"/>
        </w:numPr>
        <w:tabs>
          <w:tab w:val="left" w:pos="1592"/>
        </w:tabs>
        <w:spacing w:before="0" w:line="360" w:lineRule="auto"/>
        <w:ind w:left="1591" w:hanging="486"/>
        <w:jc w:val="both"/>
        <w:rPr>
          <w:sz w:val="24"/>
        </w:rPr>
      </w:pPr>
      <w:hyperlink r:id="rId17">
        <w:r w:rsidR="00AC2DBA">
          <w:rPr>
            <w:color w:val="0000FF"/>
            <w:sz w:val="24"/>
            <w:u w:val="single" w:color="0000FF"/>
          </w:rPr>
          <w:t>http://c-f-r.ru</w:t>
        </w:r>
      </w:hyperlink>
      <w:r w:rsidR="00AC2DBA">
        <w:rPr>
          <w:color w:val="0000FF"/>
          <w:spacing w:val="-4"/>
          <w:sz w:val="24"/>
        </w:rPr>
        <w:t xml:space="preserve"> </w:t>
      </w:r>
      <w:r w:rsidR="00AC2DBA">
        <w:rPr>
          <w:sz w:val="24"/>
        </w:rPr>
        <w:t>официальный</w:t>
      </w:r>
      <w:r w:rsidR="00AC2DBA">
        <w:rPr>
          <w:spacing w:val="-4"/>
          <w:sz w:val="24"/>
        </w:rPr>
        <w:t xml:space="preserve"> </w:t>
      </w:r>
      <w:r w:rsidR="00AC2DBA">
        <w:rPr>
          <w:sz w:val="24"/>
        </w:rPr>
        <w:t>сайт</w:t>
      </w:r>
      <w:r w:rsidR="00AC2DBA">
        <w:rPr>
          <w:spacing w:val="-1"/>
          <w:sz w:val="24"/>
        </w:rPr>
        <w:t xml:space="preserve"> </w:t>
      </w:r>
      <w:r w:rsidR="00AC2DBA" w:rsidRPr="00D32E11">
        <w:rPr>
          <w:sz w:val="24"/>
        </w:rPr>
        <w:t>Федерации</w:t>
      </w:r>
      <w:r w:rsidR="00AC2DBA" w:rsidRPr="00D32E11">
        <w:rPr>
          <w:spacing w:val="-4"/>
          <w:sz w:val="24"/>
        </w:rPr>
        <w:t xml:space="preserve"> </w:t>
      </w:r>
      <w:r w:rsidR="00AC2DBA" w:rsidRPr="00D32E11">
        <w:rPr>
          <w:sz w:val="24"/>
        </w:rPr>
        <w:t>скалолазания</w:t>
      </w:r>
      <w:r w:rsidR="00AC2DBA" w:rsidRPr="00D32E11">
        <w:rPr>
          <w:spacing w:val="-4"/>
          <w:sz w:val="24"/>
        </w:rPr>
        <w:t xml:space="preserve"> </w:t>
      </w:r>
      <w:r w:rsidR="00AC2DBA" w:rsidRPr="00D32E11">
        <w:rPr>
          <w:sz w:val="24"/>
        </w:rPr>
        <w:t>России.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592"/>
        </w:tabs>
        <w:spacing w:before="0" w:line="360" w:lineRule="auto"/>
        <w:ind w:left="398" w:right="231" w:firstLine="707"/>
        <w:jc w:val="both"/>
        <w:rPr>
          <w:sz w:val="24"/>
        </w:rPr>
      </w:pPr>
      <w:hyperlink r:id="rId18">
        <w:r w:rsidR="00AC2DBA">
          <w:rPr>
            <w:color w:val="0000FF"/>
            <w:sz w:val="24"/>
            <w:u w:val="single" w:color="0000FF"/>
          </w:rPr>
          <w:t>http://allfirstaid.ru</w:t>
        </w:r>
        <w:proofErr w:type="gramStart"/>
        <w:r w:rsidR="00AC2DBA">
          <w:rPr>
            <w:color w:val="0000FF"/>
            <w:sz w:val="24"/>
            <w:u w:val="single" w:color="0000FF"/>
          </w:rPr>
          <w:t>/</w:t>
        </w:r>
      </w:hyperlink>
      <w:r w:rsidR="00AC2DBA">
        <w:rPr>
          <w:color w:val="0000FF"/>
          <w:spacing w:val="1"/>
          <w:sz w:val="24"/>
        </w:rPr>
        <w:t xml:space="preserve"> </w:t>
      </w:r>
      <w:r w:rsidR="00AC2DBA">
        <w:rPr>
          <w:sz w:val="24"/>
        </w:rPr>
        <w:t>В</w:t>
      </w:r>
      <w:proofErr w:type="gramEnd"/>
      <w:r w:rsidR="00AC2DBA">
        <w:rPr>
          <w:sz w:val="24"/>
        </w:rPr>
        <w:t>сё о первой помощи. Партнерство профессионалов первой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помощи.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592"/>
        </w:tabs>
        <w:spacing w:before="0" w:line="360" w:lineRule="auto"/>
        <w:ind w:left="398" w:right="230" w:firstLine="707"/>
        <w:jc w:val="both"/>
        <w:rPr>
          <w:sz w:val="24"/>
        </w:rPr>
      </w:pPr>
      <w:hyperlink r:id="rId19">
        <w:r w:rsidR="00AC2DBA">
          <w:rPr>
            <w:color w:val="0000FF"/>
            <w:sz w:val="24"/>
            <w:u w:val="single" w:color="0000FF"/>
          </w:rPr>
          <w:t>https://docs.edu.gov.ru/document/930577efb01edcf253c78c7ae08a4873/</w:t>
        </w:r>
      </w:hyperlink>
      <w:r w:rsidR="00AC2DBA">
        <w:rPr>
          <w:color w:val="0000FF"/>
          <w:spacing w:val="1"/>
          <w:sz w:val="24"/>
        </w:rPr>
        <w:t xml:space="preserve"> </w:t>
      </w:r>
      <w:r w:rsidR="00AC2DBA">
        <w:rPr>
          <w:sz w:val="24"/>
        </w:rPr>
        <w:t>«Первая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помощь». Учебное пособие для лиц, обязанных и (или) имеющих право оказывать первую</w:t>
      </w:r>
      <w:r w:rsidR="00AC2DBA">
        <w:rPr>
          <w:spacing w:val="1"/>
          <w:sz w:val="24"/>
        </w:rPr>
        <w:t xml:space="preserve"> </w:t>
      </w:r>
      <w:r w:rsidR="00AC2DBA">
        <w:rPr>
          <w:sz w:val="24"/>
        </w:rPr>
        <w:t>помощь.</w:t>
      </w:r>
    </w:p>
    <w:p w:rsidR="009A09AF" w:rsidRDefault="00511031" w:rsidP="001F5C2C">
      <w:pPr>
        <w:pStyle w:val="a4"/>
        <w:numPr>
          <w:ilvl w:val="0"/>
          <w:numId w:val="10"/>
        </w:numPr>
        <w:tabs>
          <w:tab w:val="left" w:pos="1592"/>
        </w:tabs>
        <w:spacing w:before="0" w:line="360" w:lineRule="auto"/>
        <w:ind w:left="398" w:right="226" w:firstLine="707"/>
        <w:jc w:val="both"/>
        <w:rPr>
          <w:sz w:val="24"/>
        </w:rPr>
      </w:pPr>
      <w:hyperlink r:id="rId20">
        <w:r w:rsidR="00AC2DBA">
          <w:rPr>
            <w:color w:val="0000FF"/>
            <w:sz w:val="24"/>
            <w:u w:val="single" w:color="0000FF"/>
          </w:rPr>
          <w:t>http://edu-br.ucoz.com/Bgimc/universalnaja_spasatelnaja_petlja.pdf</w:t>
        </w:r>
      </w:hyperlink>
      <w:r w:rsidR="00AC2DBA">
        <w:rPr>
          <w:color w:val="0000FF"/>
          <w:spacing w:val="1"/>
          <w:sz w:val="24"/>
        </w:rPr>
        <w:t xml:space="preserve"> </w:t>
      </w:r>
      <w:r w:rsidR="00AC2DBA">
        <w:rPr>
          <w:sz w:val="24"/>
        </w:rPr>
        <w:t>Универсальная</w:t>
      </w:r>
      <w:r w:rsidR="00AC2DBA">
        <w:rPr>
          <w:spacing w:val="-57"/>
          <w:sz w:val="24"/>
        </w:rPr>
        <w:t xml:space="preserve"> </w:t>
      </w:r>
      <w:r w:rsidR="00AC2DBA">
        <w:rPr>
          <w:sz w:val="24"/>
        </w:rPr>
        <w:t>спасательная</w:t>
      </w:r>
      <w:r w:rsidR="00AC2DBA">
        <w:rPr>
          <w:spacing w:val="-1"/>
          <w:sz w:val="24"/>
        </w:rPr>
        <w:t xml:space="preserve"> </w:t>
      </w:r>
      <w:r w:rsidR="00AC2DBA">
        <w:rPr>
          <w:sz w:val="24"/>
        </w:rPr>
        <w:t>петля. Рекомендации. Методика</w:t>
      </w:r>
      <w:r w:rsidR="00AC2DBA">
        <w:rPr>
          <w:spacing w:val="-2"/>
          <w:sz w:val="24"/>
        </w:rPr>
        <w:t xml:space="preserve"> </w:t>
      </w:r>
      <w:r w:rsidR="00AC2DBA">
        <w:rPr>
          <w:sz w:val="24"/>
        </w:rPr>
        <w:t>использования.</w:t>
      </w:r>
    </w:p>
    <w:p w:rsidR="009A09AF" w:rsidRDefault="009A09AF" w:rsidP="001F5C2C">
      <w:pPr>
        <w:spacing w:line="360" w:lineRule="auto"/>
        <w:jc w:val="both"/>
        <w:rPr>
          <w:sz w:val="24"/>
        </w:rPr>
        <w:sectPr w:rsidR="009A09AF">
          <w:pgSz w:w="11910" w:h="16840"/>
          <w:pgMar w:top="1320" w:right="620" w:bottom="940" w:left="1020" w:header="0" w:footer="678" w:gutter="0"/>
          <w:cols w:space="720"/>
        </w:sectPr>
      </w:pPr>
    </w:p>
    <w:p w:rsidR="009A09AF" w:rsidRDefault="00AC2DBA">
      <w:pPr>
        <w:spacing w:before="137"/>
        <w:ind w:left="2771" w:right="2606"/>
        <w:jc w:val="center"/>
        <w:rPr>
          <w:b/>
          <w:sz w:val="24"/>
        </w:rPr>
      </w:pPr>
      <w:bookmarkStart w:id="9" w:name="_bookmark10"/>
      <w:bookmarkEnd w:id="9"/>
      <w:r>
        <w:rPr>
          <w:b/>
          <w:sz w:val="24"/>
        </w:rPr>
        <w:lastRenderedPageBreak/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бланка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</w:p>
    <w:p w:rsidR="009A09AF" w:rsidRDefault="009A09AF">
      <w:pPr>
        <w:pStyle w:val="a3"/>
        <w:spacing w:before="6"/>
        <w:ind w:left="0"/>
        <w:rPr>
          <w:b/>
          <w:sz w:val="20"/>
        </w:rPr>
      </w:pPr>
    </w:p>
    <w:p w:rsidR="009A09AF" w:rsidRDefault="00AC2DBA">
      <w:pPr>
        <w:spacing w:before="91"/>
        <w:ind w:left="2775" w:right="2439"/>
        <w:jc w:val="center"/>
        <w:rPr>
          <w:b/>
          <w:sz w:val="25"/>
        </w:rPr>
      </w:pPr>
      <w:r>
        <w:rPr>
          <w:b/>
          <w:spacing w:val="-1"/>
          <w:w w:val="115"/>
          <w:sz w:val="25"/>
        </w:rPr>
        <w:t>ТИТУЛЬНЫЙ</w:t>
      </w:r>
      <w:r>
        <w:rPr>
          <w:b/>
          <w:spacing w:val="-16"/>
          <w:w w:val="115"/>
          <w:sz w:val="25"/>
        </w:rPr>
        <w:t xml:space="preserve"> </w:t>
      </w:r>
      <w:r>
        <w:rPr>
          <w:b/>
          <w:spacing w:val="-1"/>
          <w:w w:val="115"/>
          <w:sz w:val="25"/>
        </w:rPr>
        <w:t>ЛИСТ</w:t>
      </w:r>
    </w:p>
    <w:p w:rsidR="009A09AF" w:rsidRDefault="00AC2DBA">
      <w:pPr>
        <w:tabs>
          <w:tab w:val="left" w:leader="underscore" w:pos="8872"/>
        </w:tabs>
        <w:spacing w:before="127"/>
        <w:ind w:left="320"/>
        <w:jc w:val="center"/>
        <w:rPr>
          <w:sz w:val="23"/>
        </w:rPr>
      </w:pPr>
      <w:r>
        <w:rPr>
          <w:spacing w:val="-2"/>
          <w:w w:val="115"/>
          <w:sz w:val="23"/>
        </w:rPr>
        <w:t>Всероссийская</w:t>
      </w:r>
      <w:r>
        <w:rPr>
          <w:spacing w:val="-4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олимпиада</w:t>
      </w:r>
      <w:r>
        <w:rPr>
          <w:spacing w:val="-13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школьников</w:t>
      </w:r>
      <w:r>
        <w:rPr>
          <w:spacing w:val="-1"/>
          <w:w w:val="115"/>
          <w:sz w:val="23"/>
        </w:rPr>
        <w:tab/>
      </w:r>
      <w:r>
        <w:rPr>
          <w:w w:val="115"/>
          <w:sz w:val="23"/>
        </w:rPr>
        <w:t>этап</w:t>
      </w:r>
    </w:p>
    <w:p w:rsidR="009A09AF" w:rsidRDefault="00AC2DBA">
      <w:pPr>
        <w:spacing w:before="146" w:after="10"/>
        <w:ind w:left="312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8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743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</w:tblGrid>
      <w:tr w:rsidR="009A09AF">
        <w:trPr>
          <w:trHeight w:val="203"/>
        </w:trPr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9A09AF" w:rsidRDefault="00AC2DBA">
            <w:pPr>
              <w:pStyle w:val="TableParagraph"/>
              <w:spacing w:before="22" w:line="162" w:lineRule="exact"/>
              <w:ind w:lef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З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2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5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П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Р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6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4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9A09AF" w:rsidRDefault="00AC2DBA">
            <w:pPr>
              <w:pStyle w:val="TableParagraph"/>
              <w:spacing w:before="22" w:line="162" w:lineRule="exact"/>
              <w:ind w:left="3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9A09AF" w:rsidRDefault="00AC2DBA">
            <w:pPr>
              <w:pStyle w:val="TableParagraph"/>
              <w:spacing w:before="22" w:line="162" w:lineRule="exact"/>
              <w:ind w:right="36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54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Ц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93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66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Ш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10"/>
              <w:jc w:val="right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Щ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83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Ы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6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67"/>
              <w:jc w:val="center"/>
              <w:rPr>
                <w:sz w:val="15"/>
              </w:rPr>
            </w:pPr>
            <w:proofErr w:type="gramStart"/>
            <w:r>
              <w:rPr>
                <w:w w:val="118"/>
                <w:sz w:val="15"/>
              </w:rPr>
              <w:t>Ю</w:t>
            </w:r>
            <w:proofErr w:type="gramEnd"/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6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59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5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128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9A09AF">
        <w:trPr>
          <w:trHeight w:val="203"/>
        </w:trPr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9A09AF" w:rsidRDefault="00AC2DBA">
            <w:pPr>
              <w:pStyle w:val="TableParagraph"/>
              <w:spacing w:before="22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96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4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5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4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9A09AF" w:rsidRDefault="00AC2DBA">
            <w:pPr>
              <w:pStyle w:val="TableParagraph"/>
              <w:spacing w:before="22" w:line="162" w:lineRule="exact"/>
              <w:ind w:left="2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9A09AF" w:rsidRDefault="00AC2DBA">
            <w:pPr>
              <w:pStyle w:val="TableParagraph"/>
              <w:spacing w:before="22" w:line="162" w:lineRule="exact"/>
              <w:ind w:right="36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5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65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94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right="3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110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0" w:type="dxa"/>
          </w:tcPr>
          <w:p w:rsidR="009A09AF" w:rsidRDefault="00AC2DBA">
            <w:pPr>
              <w:pStyle w:val="TableParagraph"/>
              <w:spacing w:before="22" w:line="162" w:lineRule="exact"/>
              <w:ind w:left="5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115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5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1" w:type="dxa"/>
          </w:tcPr>
          <w:p w:rsidR="009A09AF" w:rsidRDefault="00AC2DBA">
            <w:pPr>
              <w:pStyle w:val="TableParagraph"/>
              <w:spacing w:before="22" w:line="162" w:lineRule="exact"/>
              <w:ind w:left="128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9A09AF" w:rsidRDefault="009A09AF">
      <w:pPr>
        <w:pStyle w:val="a3"/>
        <w:spacing w:before="11"/>
        <w:ind w:left="0"/>
        <w:rPr>
          <w:sz w:val="28"/>
        </w:rPr>
      </w:pPr>
    </w:p>
    <w:p w:rsidR="009A09AF" w:rsidRDefault="00AC2DBA">
      <w:pPr>
        <w:tabs>
          <w:tab w:val="left" w:pos="8582"/>
        </w:tabs>
        <w:spacing w:before="99"/>
        <w:ind w:left="769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9A09AF" w:rsidRDefault="009A09AF">
      <w:pPr>
        <w:pStyle w:val="a3"/>
        <w:spacing w:before="3"/>
        <w:ind w:left="0"/>
        <w:rPr>
          <w:b/>
          <w:sz w:val="22"/>
        </w:rPr>
      </w:pPr>
    </w:p>
    <w:p w:rsidR="009A09AF" w:rsidRDefault="00AC2DBA">
      <w:pPr>
        <w:tabs>
          <w:tab w:val="left" w:pos="2664"/>
          <w:tab w:val="left" w:pos="3447"/>
        </w:tabs>
        <w:spacing w:before="99"/>
        <w:ind w:left="769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9A09AF" w:rsidRDefault="009A09AF">
      <w:pPr>
        <w:pStyle w:val="a3"/>
        <w:spacing w:before="5"/>
        <w:ind w:left="0"/>
        <w:rPr>
          <w:sz w:val="26"/>
        </w:rPr>
      </w:pPr>
    </w:p>
    <w:p w:rsidR="009A09AF" w:rsidRDefault="00AC2DBA">
      <w:pPr>
        <w:spacing w:before="99"/>
        <w:ind w:left="2060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:rsidR="009A09AF" w:rsidRDefault="009A09AF">
      <w:pPr>
        <w:pStyle w:val="a3"/>
        <w:ind w:left="0"/>
        <w:rPr>
          <w:b/>
          <w:sz w:val="20"/>
        </w:rPr>
      </w:pPr>
    </w:p>
    <w:p w:rsidR="009A09AF" w:rsidRDefault="009A09AF">
      <w:pPr>
        <w:pStyle w:val="a3"/>
        <w:ind w:left="0"/>
        <w:rPr>
          <w:b/>
          <w:sz w:val="20"/>
        </w:rPr>
      </w:pPr>
    </w:p>
    <w:p w:rsidR="009A09AF" w:rsidRDefault="009A09AF">
      <w:pPr>
        <w:pStyle w:val="a3"/>
        <w:ind w:left="0"/>
        <w:rPr>
          <w:b/>
          <w:sz w:val="20"/>
        </w:rPr>
      </w:pPr>
    </w:p>
    <w:p w:rsidR="009A09AF" w:rsidRDefault="009A09AF">
      <w:pPr>
        <w:pStyle w:val="a3"/>
        <w:spacing w:before="11"/>
        <w:ind w:left="0"/>
        <w:rPr>
          <w:b/>
          <w:sz w:val="18"/>
        </w:rPr>
      </w:pPr>
    </w:p>
    <w:p w:rsidR="009A09AF" w:rsidRDefault="00AC2DBA">
      <w:pPr>
        <w:spacing w:line="417" w:lineRule="auto"/>
        <w:ind w:left="769" w:right="8506"/>
        <w:rPr>
          <w:b/>
          <w:sz w:val="15"/>
        </w:rPr>
      </w:pPr>
      <w:r>
        <w:rPr>
          <w:b/>
          <w:spacing w:val="-5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:rsidR="009A09AF" w:rsidRDefault="009A09AF">
      <w:pPr>
        <w:spacing w:line="417" w:lineRule="auto"/>
        <w:rPr>
          <w:sz w:val="15"/>
        </w:rPr>
        <w:sectPr w:rsidR="009A09AF">
          <w:pgSz w:w="11910" w:h="16840"/>
          <w:pgMar w:top="1320" w:right="620" w:bottom="940" w:left="1020" w:header="0" w:footer="678" w:gutter="0"/>
          <w:cols w:space="720"/>
        </w:sectPr>
      </w:pPr>
    </w:p>
    <w:p w:rsidR="009A09AF" w:rsidRDefault="00AC2DBA">
      <w:pPr>
        <w:spacing w:before="107"/>
        <w:ind w:left="755" w:right="26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lastRenderedPageBreak/>
        <w:t>Документ,</w:t>
      </w:r>
      <w:r>
        <w:rPr>
          <w:b/>
          <w:spacing w:val="-6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:rsidR="009A09AF" w:rsidRDefault="00AC2DBA">
      <w:pPr>
        <w:spacing w:before="68"/>
        <w:ind w:left="840" w:right="26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:rsidR="009A09AF" w:rsidRDefault="00AC2DBA">
      <w:pPr>
        <w:rPr>
          <w:sz w:val="16"/>
        </w:rPr>
      </w:pPr>
      <w:r>
        <w:br w:type="column"/>
      </w:r>
    </w:p>
    <w:p w:rsidR="009A09AF" w:rsidRDefault="009A09AF">
      <w:pPr>
        <w:pStyle w:val="a3"/>
        <w:spacing w:before="2"/>
        <w:ind w:left="0"/>
        <w:rPr>
          <w:sz w:val="14"/>
        </w:rPr>
      </w:pPr>
    </w:p>
    <w:p w:rsidR="009A09AF" w:rsidRDefault="00AC2DBA">
      <w:pPr>
        <w:ind w:left="769"/>
        <w:rPr>
          <w:sz w:val="15"/>
        </w:rPr>
      </w:pPr>
      <w:r>
        <w:rPr>
          <w:w w:val="120"/>
          <w:sz w:val="15"/>
        </w:rPr>
        <w:t>паспорт</w:t>
      </w:r>
    </w:p>
    <w:p w:rsidR="009A09AF" w:rsidRDefault="00AC2DBA">
      <w:pPr>
        <w:spacing w:before="107"/>
        <w:ind w:left="769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:rsidR="009A09AF" w:rsidRDefault="00AC2DBA">
      <w:pPr>
        <w:spacing w:before="68"/>
        <w:ind w:left="1030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8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:rsidR="009A09AF" w:rsidRDefault="009A09AF">
      <w:pPr>
        <w:rPr>
          <w:sz w:val="15"/>
        </w:rPr>
        <w:sectPr w:rsidR="009A09AF">
          <w:type w:val="continuous"/>
          <w:pgSz w:w="11910" w:h="16840"/>
          <w:pgMar w:top="1340" w:right="620" w:bottom="860" w:left="1020" w:header="0" w:footer="678" w:gutter="0"/>
          <w:cols w:num="3" w:space="720" w:equalWidth="0">
            <w:col w:w="3756" w:space="144"/>
            <w:col w:w="1435" w:space="1695"/>
            <w:col w:w="3240"/>
          </w:cols>
        </w:sectPr>
      </w:pPr>
    </w:p>
    <w:p w:rsidR="009A09AF" w:rsidRDefault="009A09AF">
      <w:pPr>
        <w:pStyle w:val="a3"/>
        <w:spacing w:before="10"/>
        <w:ind w:left="0"/>
        <w:rPr>
          <w:sz w:val="12"/>
        </w:rPr>
      </w:pPr>
    </w:p>
    <w:p w:rsidR="009A09AF" w:rsidRDefault="009A09AF">
      <w:pPr>
        <w:rPr>
          <w:sz w:val="12"/>
        </w:rPr>
        <w:sectPr w:rsidR="009A09AF">
          <w:type w:val="continuous"/>
          <w:pgSz w:w="11910" w:h="16840"/>
          <w:pgMar w:top="1340" w:right="620" w:bottom="860" w:left="1020" w:header="0" w:footer="678" w:gutter="0"/>
          <w:cols w:space="720"/>
        </w:sectPr>
      </w:pPr>
    </w:p>
    <w:p w:rsidR="009A09AF" w:rsidRDefault="00AC2DBA">
      <w:pPr>
        <w:spacing w:before="99"/>
        <w:ind w:right="38"/>
        <w:jc w:val="right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:rsidR="009A09AF" w:rsidRDefault="00AC2DBA">
      <w:pPr>
        <w:spacing w:before="99"/>
        <w:ind w:left="1030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9A09AF" w:rsidRDefault="00AC2DBA">
      <w:pPr>
        <w:spacing w:before="99"/>
        <w:ind w:left="1030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:rsidR="009A09AF" w:rsidRDefault="009A09AF">
      <w:pPr>
        <w:rPr>
          <w:sz w:val="15"/>
        </w:rPr>
        <w:sectPr w:rsidR="009A09AF">
          <w:type w:val="continuous"/>
          <w:pgSz w:w="11910" w:h="16840"/>
          <w:pgMar w:top="1340" w:right="620" w:bottom="860" w:left="1020" w:header="0" w:footer="678" w:gutter="0"/>
          <w:cols w:num="3" w:space="720" w:equalWidth="0">
            <w:col w:w="1510" w:space="1868"/>
            <w:col w:w="1554" w:space="2098"/>
            <w:col w:w="3240"/>
          </w:cols>
        </w:sectPr>
      </w:pPr>
    </w:p>
    <w:p w:rsidR="009A09AF" w:rsidRDefault="00AC2DBA">
      <w:pPr>
        <w:pStyle w:val="a3"/>
        <w:spacing w:before="2"/>
        <w:ind w:left="0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6340608" behindDoc="1" locked="0" layoutInCell="1" allowOverlap="1">
            <wp:simplePos x="0" y="0"/>
            <wp:positionH relativeFrom="page">
              <wp:posOffset>901191</wp:posOffset>
            </wp:positionH>
            <wp:positionV relativeFrom="page">
              <wp:posOffset>1503218</wp:posOffset>
            </wp:positionV>
            <wp:extent cx="6120884" cy="8296864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884" cy="8296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09AF" w:rsidRDefault="00AC2DBA">
      <w:pPr>
        <w:tabs>
          <w:tab w:val="left" w:pos="2925"/>
          <w:tab w:val="left" w:pos="3708"/>
        </w:tabs>
        <w:spacing w:before="99"/>
        <w:ind w:left="769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9A09AF" w:rsidRDefault="009A09AF">
      <w:pPr>
        <w:pStyle w:val="a3"/>
        <w:spacing w:before="10"/>
        <w:ind w:left="0"/>
        <w:rPr>
          <w:sz w:val="11"/>
        </w:rPr>
      </w:pPr>
    </w:p>
    <w:p w:rsidR="009A09AF" w:rsidRDefault="00AC2DBA">
      <w:pPr>
        <w:tabs>
          <w:tab w:val="left" w:pos="3941"/>
        </w:tabs>
        <w:spacing w:before="99"/>
        <w:ind w:left="769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5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9A09AF" w:rsidRDefault="00AC2DBA">
      <w:pPr>
        <w:tabs>
          <w:tab w:val="left" w:pos="3941"/>
        </w:tabs>
        <w:spacing w:before="67" w:line="333" w:lineRule="auto"/>
        <w:ind w:left="769" w:right="5972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10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9A09AF" w:rsidRDefault="009A09AF">
      <w:pPr>
        <w:pStyle w:val="a3"/>
        <w:ind w:left="0"/>
        <w:rPr>
          <w:sz w:val="16"/>
        </w:rPr>
      </w:pPr>
    </w:p>
    <w:p w:rsidR="009A09AF" w:rsidRDefault="009A09AF">
      <w:pPr>
        <w:pStyle w:val="a3"/>
        <w:spacing w:before="4"/>
        <w:ind w:left="0"/>
        <w:rPr>
          <w:sz w:val="16"/>
        </w:rPr>
      </w:pPr>
    </w:p>
    <w:p w:rsidR="009A09AF" w:rsidRDefault="00AC2DBA">
      <w:pPr>
        <w:ind w:left="769"/>
        <w:rPr>
          <w:sz w:val="15"/>
        </w:rPr>
      </w:pPr>
      <w:r>
        <w:rPr>
          <w:w w:val="120"/>
          <w:sz w:val="15"/>
        </w:rPr>
        <w:t>Муниципалитет</w:t>
      </w:r>
    </w:p>
    <w:p w:rsidR="009A09AF" w:rsidRDefault="009A09AF">
      <w:pPr>
        <w:pStyle w:val="a3"/>
        <w:spacing w:before="10"/>
        <w:ind w:left="0"/>
        <w:rPr>
          <w:sz w:val="11"/>
        </w:rPr>
      </w:pPr>
    </w:p>
    <w:p w:rsidR="009A09AF" w:rsidRDefault="00AC2DBA">
      <w:pPr>
        <w:spacing w:before="99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9A09AF" w:rsidRDefault="009A09AF">
      <w:pPr>
        <w:pStyle w:val="a3"/>
        <w:ind w:left="0"/>
        <w:rPr>
          <w:sz w:val="16"/>
        </w:rPr>
      </w:pPr>
    </w:p>
    <w:p w:rsidR="009A09AF" w:rsidRDefault="009A09AF">
      <w:pPr>
        <w:pStyle w:val="a3"/>
        <w:ind w:left="0"/>
        <w:rPr>
          <w:sz w:val="16"/>
        </w:rPr>
      </w:pPr>
    </w:p>
    <w:p w:rsidR="009A09AF" w:rsidRDefault="009A09AF">
      <w:pPr>
        <w:pStyle w:val="a3"/>
        <w:ind w:left="0"/>
        <w:rPr>
          <w:sz w:val="16"/>
        </w:rPr>
      </w:pPr>
    </w:p>
    <w:p w:rsidR="009A09AF" w:rsidRDefault="009A09AF">
      <w:pPr>
        <w:pStyle w:val="a3"/>
        <w:spacing w:before="5"/>
        <w:ind w:left="0"/>
        <w:rPr>
          <w:sz w:val="18"/>
        </w:rPr>
      </w:pPr>
    </w:p>
    <w:p w:rsidR="009A09AF" w:rsidRDefault="00AC2DBA">
      <w:pPr>
        <w:ind w:left="769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1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:rsidR="009A09AF" w:rsidRDefault="00AC2DBA">
      <w:pPr>
        <w:pStyle w:val="a4"/>
        <w:numPr>
          <w:ilvl w:val="0"/>
          <w:numId w:val="9"/>
        </w:numPr>
        <w:tabs>
          <w:tab w:val="left" w:pos="1031"/>
        </w:tabs>
        <w:spacing w:before="79" w:line="350" w:lineRule="auto"/>
        <w:ind w:right="8535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:rsidR="009A09AF" w:rsidRDefault="00AC2DBA">
      <w:pPr>
        <w:spacing w:before="1"/>
        <w:ind w:left="1030"/>
        <w:rPr>
          <w:sz w:val="15"/>
        </w:rPr>
      </w:pPr>
      <w:r>
        <w:rPr>
          <w:w w:val="120"/>
          <w:sz w:val="15"/>
        </w:rPr>
        <w:t>Отчество</w:t>
      </w:r>
    </w:p>
    <w:p w:rsidR="009A09AF" w:rsidRDefault="00AC2DBA">
      <w:pPr>
        <w:spacing w:before="31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9A09AF" w:rsidRDefault="009A09AF">
      <w:pPr>
        <w:pStyle w:val="a3"/>
        <w:ind w:left="0"/>
        <w:rPr>
          <w:sz w:val="20"/>
        </w:rPr>
      </w:pPr>
    </w:p>
    <w:p w:rsidR="009A09AF" w:rsidRDefault="009A09AF">
      <w:pPr>
        <w:pStyle w:val="a3"/>
        <w:spacing w:before="3"/>
        <w:ind w:left="0"/>
        <w:rPr>
          <w:sz w:val="26"/>
        </w:rPr>
      </w:pPr>
    </w:p>
    <w:p w:rsidR="009A09AF" w:rsidRDefault="00AC2DBA">
      <w:pPr>
        <w:pStyle w:val="a4"/>
        <w:numPr>
          <w:ilvl w:val="0"/>
          <w:numId w:val="9"/>
        </w:numPr>
        <w:tabs>
          <w:tab w:val="left" w:pos="1031"/>
        </w:tabs>
        <w:spacing w:before="94" w:line="316" w:lineRule="auto"/>
        <w:ind w:right="8535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:rsidR="009A09AF" w:rsidRDefault="00AC2DBA">
      <w:pPr>
        <w:spacing w:line="155" w:lineRule="exact"/>
        <w:ind w:left="769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9A09AF" w:rsidRDefault="009A09AF">
      <w:pPr>
        <w:pStyle w:val="a3"/>
        <w:ind w:left="0"/>
        <w:rPr>
          <w:sz w:val="20"/>
        </w:rPr>
      </w:pPr>
    </w:p>
    <w:p w:rsidR="009A09AF" w:rsidRDefault="009A09AF">
      <w:pPr>
        <w:pStyle w:val="a3"/>
        <w:ind w:left="0"/>
        <w:rPr>
          <w:sz w:val="20"/>
        </w:rPr>
      </w:pPr>
    </w:p>
    <w:p w:rsidR="009A09AF" w:rsidRDefault="009A09AF">
      <w:pPr>
        <w:pStyle w:val="a3"/>
        <w:spacing w:before="10"/>
        <w:ind w:left="0"/>
        <w:rPr>
          <w:sz w:val="20"/>
        </w:rPr>
      </w:pPr>
    </w:p>
    <w:p w:rsidR="009A09AF" w:rsidRDefault="00AC2DBA">
      <w:pPr>
        <w:tabs>
          <w:tab w:val="left" w:pos="6495"/>
        </w:tabs>
        <w:spacing w:before="99"/>
        <w:ind w:left="769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proofErr w:type="gramStart"/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</w:t>
      </w:r>
      <w:proofErr w:type="gramEnd"/>
      <w:r>
        <w:rPr>
          <w:spacing w:val="-1"/>
          <w:w w:val="120"/>
          <w:sz w:val="15"/>
        </w:rPr>
        <w:t>се</w:t>
      </w:r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7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:rsidR="009A09AF" w:rsidRDefault="009A09AF">
      <w:pPr>
        <w:rPr>
          <w:sz w:val="15"/>
        </w:rPr>
        <w:sectPr w:rsidR="009A09AF">
          <w:type w:val="continuous"/>
          <w:pgSz w:w="11910" w:h="16840"/>
          <w:pgMar w:top="1340" w:right="620" w:bottom="860" w:left="1020" w:header="0" w:footer="678" w:gutter="0"/>
          <w:cols w:space="720"/>
        </w:sectPr>
      </w:pPr>
    </w:p>
    <w:p w:rsidR="009A09AF" w:rsidRDefault="009A09AF">
      <w:pPr>
        <w:pStyle w:val="a3"/>
        <w:spacing w:before="4"/>
        <w:ind w:left="0"/>
        <w:rPr>
          <w:sz w:val="16"/>
        </w:rPr>
      </w:pPr>
    </w:p>
    <w:sectPr w:rsidR="009A09AF" w:rsidSect="001D6A93">
      <w:pgSz w:w="11910" w:h="16840"/>
      <w:pgMar w:top="1580" w:right="620" w:bottom="940" w:left="1020" w:header="0" w:footer="6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031" w:rsidRDefault="00511031">
      <w:r>
        <w:separator/>
      </w:r>
    </w:p>
  </w:endnote>
  <w:endnote w:type="continuationSeparator" w:id="0">
    <w:p w:rsidR="00511031" w:rsidRDefault="0051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487386"/>
      <w:docPartObj>
        <w:docPartGallery w:val="Page Numbers (Bottom of Page)"/>
        <w:docPartUnique/>
      </w:docPartObj>
    </w:sdtPr>
    <w:sdtEndPr/>
    <w:sdtContent>
      <w:p w:rsidR="00AC2DBA" w:rsidRDefault="00AC2DB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9DE">
          <w:rPr>
            <w:noProof/>
          </w:rPr>
          <w:t>1</w:t>
        </w:r>
        <w:r>
          <w:fldChar w:fldCharType="end"/>
        </w:r>
      </w:p>
    </w:sdtContent>
  </w:sdt>
  <w:p w:rsidR="00AC2DBA" w:rsidRDefault="00AC2DBA">
    <w:pPr>
      <w:pStyle w:val="a3"/>
      <w:spacing w:line="14" w:lineRule="auto"/>
      <w:ind w:left="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031" w:rsidRDefault="00511031">
      <w:r>
        <w:separator/>
      </w:r>
    </w:p>
  </w:footnote>
  <w:footnote w:type="continuationSeparator" w:id="0">
    <w:p w:rsidR="00511031" w:rsidRDefault="0051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359C"/>
    <w:multiLevelType w:val="multilevel"/>
    <w:tmpl w:val="28407CF4"/>
    <w:lvl w:ilvl="0">
      <w:start w:val="1"/>
      <w:numFmt w:val="decimal"/>
      <w:lvlText w:val="%1."/>
      <w:lvlJc w:val="left"/>
      <w:pPr>
        <w:ind w:left="35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26" w:hanging="420"/>
        <w:jc w:val="left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8" w:hanging="420"/>
      </w:pPr>
      <w:rPr>
        <w:rFonts w:hint="default"/>
        <w:lang w:val="ru-RU" w:eastAsia="en-US" w:bidi="ar-SA"/>
      </w:rPr>
    </w:lvl>
  </w:abstractNum>
  <w:abstractNum w:abstractNumId="1">
    <w:nsid w:val="20756FC8"/>
    <w:multiLevelType w:val="hybridMultilevel"/>
    <w:tmpl w:val="1EC8532A"/>
    <w:lvl w:ilvl="0" w:tplc="C2A6F1E4">
      <w:start w:val="1"/>
      <w:numFmt w:val="decimal"/>
      <w:lvlText w:val="%1."/>
      <w:lvlJc w:val="left"/>
      <w:pPr>
        <w:ind w:left="139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6A815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E7C4DC3A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4362786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CE3C8A3E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CC1E4640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555E56AA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39F24DB4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7B469F36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2">
    <w:nsid w:val="2377329B"/>
    <w:multiLevelType w:val="hybridMultilevel"/>
    <w:tmpl w:val="46FCA712"/>
    <w:lvl w:ilvl="0" w:tplc="D52E02B8">
      <w:start w:val="1"/>
      <w:numFmt w:val="decimal"/>
      <w:lvlText w:val="%1."/>
      <w:lvlJc w:val="left"/>
      <w:pPr>
        <w:ind w:left="134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8F47ABA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C6A66394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7FE70F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270C55B6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841465A6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F9BA16C0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2608558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E5A45FE0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3">
    <w:nsid w:val="2BFD39C4"/>
    <w:multiLevelType w:val="hybridMultilevel"/>
    <w:tmpl w:val="95C87ED4"/>
    <w:lvl w:ilvl="0" w:tplc="E8661C1C">
      <w:start w:val="1"/>
      <w:numFmt w:val="decimal"/>
      <w:lvlText w:val="%1."/>
      <w:lvlJc w:val="left"/>
      <w:pPr>
        <w:ind w:left="139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C56D78E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DCEE2308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4DF2D3F2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73DA179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A2924178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EA60E26A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A9DA83FE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1F4058EA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4">
    <w:nsid w:val="2D3B7790"/>
    <w:multiLevelType w:val="hybridMultilevel"/>
    <w:tmpl w:val="523E7386"/>
    <w:lvl w:ilvl="0" w:tplc="532AF968">
      <w:numFmt w:val="bullet"/>
      <w:lvlText w:val=""/>
      <w:lvlJc w:val="left"/>
      <w:pPr>
        <w:ind w:left="398" w:hanging="34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2E9C60">
      <w:numFmt w:val="bullet"/>
      <w:lvlText w:val="•"/>
      <w:lvlJc w:val="left"/>
      <w:pPr>
        <w:ind w:left="1386" w:hanging="346"/>
      </w:pPr>
      <w:rPr>
        <w:rFonts w:hint="default"/>
        <w:lang w:val="ru-RU" w:eastAsia="en-US" w:bidi="ar-SA"/>
      </w:rPr>
    </w:lvl>
    <w:lvl w:ilvl="2" w:tplc="98AA3C16">
      <w:numFmt w:val="bullet"/>
      <w:lvlText w:val="•"/>
      <w:lvlJc w:val="left"/>
      <w:pPr>
        <w:ind w:left="2373" w:hanging="346"/>
      </w:pPr>
      <w:rPr>
        <w:rFonts w:hint="default"/>
        <w:lang w:val="ru-RU" w:eastAsia="en-US" w:bidi="ar-SA"/>
      </w:rPr>
    </w:lvl>
    <w:lvl w:ilvl="3" w:tplc="7304C2CC">
      <w:numFmt w:val="bullet"/>
      <w:lvlText w:val="•"/>
      <w:lvlJc w:val="left"/>
      <w:pPr>
        <w:ind w:left="3359" w:hanging="346"/>
      </w:pPr>
      <w:rPr>
        <w:rFonts w:hint="default"/>
        <w:lang w:val="ru-RU" w:eastAsia="en-US" w:bidi="ar-SA"/>
      </w:rPr>
    </w:lvl>
    <w:lvl w:ilvl="4" w:tplc="8A381716">
      <w:numFmt w:val="bullet"/>
      <w:lvlText w:val="•"/>
      <w:lvlJc w:val="left"/>
      <w:pPr>
        <w:ind w:left="4346" w:hanging="346"/>
      </w:pPr>
      <w:rPr>
        <w:rFonts w:hint="default"/>
        <w:lang w:val="ru-RU" w:eastAsia="en-US" w:bidi="ar-SA"/>
      </w:rPr>
    </w:lvl>
    <w:lvl w:ilvl="5" w:tplc="EC6EE2AC">
      <w:numFmt w:val="bullet"/>
      <w:lvlText w:val="•"/>
      <w:lvlJc w:val="left"/>
      <w:pPr>
        <w:ind w:left="5333" w:hanging="346"/>
      </w:pPr>
      <w:rPr>
        <w:rFonts w:hint="default"/>
        <w:lang w:val="ru-RU" w:eastAsia="en-US" w:bidi="ar-SA"/>
      </w:rPr>
    </w:lvl>
    <w:lvl w:ilvl="6" w:tplc="9BBE6A6A">
      <w:numFmt w:val="bullet"/>
      <w:lvlText w:val="•"/>
      <w:lvlJc w:val="left"/>
      <w:pPr>
        <w:ind w:left="6319" w:hanging="346"/>
      </w:pPr>
      <w:rPr>
        <w:rFonts w:hint="default"/>
        <w:lang w:val="ru-RU" w:eastAsia="en-US" w:bidi="ar-SA"/>
      </w:rPr>
    </w:lvl>
    <w:lvl w:ilvl="7" w:tplc="D8F83368">
      <w:numFmt w:val="bullet"/>
      <w:lvlText w:val="•"/>
      <w:lvlJc w:val="left"/>
      <w:pPr>
        <w:ind w:left="7306" w:hanging="346"/>
      </w:pPr>
      <w:rPr>
        <w:rFonts w:hint="default"/>
        <w:lang w:val="ru-RU" w:eastAsia="en-US" w:bidi="ar-SA"/>
      </w:rPr>
    </w:lvl>
    <w:lvl w:ilvl="8" w:tplc="693C9B40">
      <w:numFmt w:val="bullet"/>
      <w:lvlText w:val="•"/>
      <w:lvlJc w:val="left"/>
      <w:pPr>
        <w:ind w:left="8293" w:hanging="346"/>
      </w:pPr>
      <w:rPr>
        <w:rFonts w:hint="default"/>
        <w:lang w:val="ru-RU" w:eastAsia="en-US" w:bidi="ar-SA"/>
      </w:rPr>
    </w:lvl>
  </w:abstractNum>
  <w:abstractNum w:abstractNumId="5">
    <w:nsid w:val="2DD0377A"/>
    <w:multiLevelType w:val="hybridMultilevel"/>
    <w:tmpl w:val="FBBAAB82"/>
    <w:lvl w:ilvl="0" w:tplc="2C68DC3E">
      <w:start w:val="1"/>
      <w:numFmt w:val="decimal"/>
      <w:lvlText w:val="%1."/>
      <w:lvlJc w:val="left"/>
      <w:pPr>
        <w:ind w:left="1030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18"/>
        <w:sz w:val="15"/>
        <w:szCs w:val="15"/>
        <w:lang w:val="ru-RU" w:eastAsia="en-US" w:bidi="ar-SA"/>
      </w:rPr>
    </w:lvl>
    <w:lvl w:ilvl="1" w:tplc="BF047AB6">
      <w:numFmt w:val="bullet"/>
      <w:lvlText w:val="•"/>
      <w:lvlJc w:val="left"/>
      <w:pPr>
        <w:ind w:left="1962" w:hanging="261"/>
      </w:pPr>
      <w:rPr>
        <w:rFonts w:hint="default"/>
        <w:lang w:val="ru-RU" w:eastAsia="en-US" w:bidi="ar-SA"/>
      </w:rPr>
    </w:lvl>
    <w:lvl w:ilvl="2" w:tplc="12C0AE62">
      <w:numFmt w:val="bullet"/>
      <w:lvlText w:val="•"/>
      <w:lvlJc w:val="left"/>
      <w:pPr>
        <w:ind w:left="2885" w:hanging="261"/>
      </w:pPr>
      <w:rPr>
        <w:rFonts w:hint="default"/>
        <w:lang w:val="ru-RU" w:eastAsia="en-US" w:bidi="ar-SA"/>
      </w:rPr>
    </w:lvl>
    <w:lvl w:ilvl="3" w:tplc="99E8CD86">
      <w:numFmt w:val="bullet"/>
      <w:lvlText w:val="•"/>
      <w:lvlJc w:val="left"/>
      <w:pPr>
        <w:ind w:left="3807" w:hanging="261"/>
      </w:pPr>
      <w:rPr>
        <w:rFonts w:hint="default"/>
        <w:lang w:val="ru-RU" w:eastAsia="en-US" w:bidi="ar-SA"/>
      </w:rPr>
    </w:lvl>
    <w:lvl w:ilvl="4" w:tplc="3F6A231C">
      <w:numFmt w:val="bullet"/>
      <w:lvlText w:val="•"/>
      <w:lvlJc w:val="left"/>
      <w:pPr>
        <w:ind w:left="4730" w:hanging="261"/>
      </w:pPr>
      <w:rPr>
        <w:rFonts w:hint="default"/>
        <w:lang w:val="ru-RU" w:eastAsia="en-US" w:bidi="ar-SA"/>
      </w:rPr>
    </w:lvl>
    <w:lvl w:ilvl="5" w:tplc="56C40B7A">
      <w:numFmt w:val="bullet"/>
      <w:lvlText w:val="•"/>
      <w:lvlJc w:val="left"/>
      <w:pPr>
        <w:ind w:left="5653" w:hanging="261"/>
      </w:pPr>
      <w:rPr>
        <w:rFonts w:hint="default"/>
        <w:lang w:val="ru-RU" w:eastAsia="en-US" w:bidi="ar-SA"/>
      </w:rPr>
    </w:lvl>
    <w:lvl w:ilvl="6" w:tplc="8F0660A4">
      <w:numFmt w:val="bullet"/>
      <w:lvlText w:val="•"/>
      <w:lvlJc w:val="left"/>
      <w:pPr>
        <w:ind w:left="6575" w:hanging="261"/>
      </w:pPr>
      <w:rPr>
        <w:rFonts w:hint="default"/>
        <w:lang w:val="ru-RU" w:eastAsia="en-US" w:bidi="ar-SA"/>
      </w:rPr>
    </w:lvl>
    <w:lvl w:ilvl="7" w:tplc="CF466CEC">
      <w:numFmt w:val="bullet"/>
      <w:lvlText w:val="•"/>
      <w:lvlJc w:val="left"/>
      <w:pPr>
        <w:ind w:left="7498" w:hanging="261"/>
      </w:pPr>
      <w:rPr>
        <w:rFonts w:hint="default"/>
        <w:lang w:val="ru-RU" w:eastAsia="en-US" w:bidi="ar-SA"/>
      </w:rPr>
    </w:lvl>
    <w:lvl w:ilvl="8" w:tplc="2DD261B2">
      <w:numFmt w:val="bullet"/>
      <w:lvlText w:val="•"/>
      <w:lvlJc w:val="left"/>
      <w:pPr>
        <w:ind w:left="8421" w:hanging="261"/>
      </w:pPr>
      <w:rPr>
        <w:rFonts w:hint="default"/>
        <w:lang w:val="ru-RU" w:eastAsia="en-US" w:bidi="ar-SA"/>
      </w:rPr>
    </w:lvl>
  </w:abstractNum>
  <w:abstractNum w:abstractNumId="6">
    <w:nsid w:val="3CEC7581"/>
    <w:multiLevelType w:val="hybridMultilevel"/>
    <w:tmpl w:val="361C2160"/>
    <w:lvl w:ilvl="0" w:tplc="D6762430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59CACD2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60BA210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CCCC62E8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C1D23E6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8F38003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ED149D84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523ADAF0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A40CF7E4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7">
    <w:nsid w:val="3E78445B"/>
    <w:multiLevelType w:val="hybridMultilevel"/>
    <w:tmpl w:val="3A54F81C"/>
    <w:lvl w:ilvl="0" w:tplc="E94A4E40">
      <w:start w:val="1"/>
      <w:numFmt w:val="decimal"/>
      <w:lvlText w:val="%1."/>
      <w:lvlJc w:val="left"/>
      <w:pPr>
        <w:ind w:left="134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9B4C870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0D32B65C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86C49FFC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147E714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09A43B6C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ED768F8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A08ED700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A2C85560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8">
    <w:nsid w:val="3FF27687"/>
    <w:multiLevelType w:val="hybridMultilevel"/>
    <w:tmpl w:val="CF1CE294"/>
    <w:lvl w:ilvl="0" w:tplc="F0B01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CE86AA4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0E1518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89A8945A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C840F556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67906E9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80687C2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990AA6B6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2E640C38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9">
    <w:nsid w:val="45116806"/>
    <w:multiLevelType w:val="hybridMultilevel"/>
    <w:tmpl w:val="EE5CFD0E"/>
    <w:lvl w:ilvl="0" w:tplc="C2BC36E6">
      <w:numFmt w:val="bullet"/>
      <w:lvlText w:val=""/>
      <w:lvlJc w:val="left"/>
      <w:pPr>
        <w:ind w:left="398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08DB9E">
      <w:numFmt w:val="bullet"/>
      <w:lvlText w:val="•"/>
      <w:lvlJc w:val="left"/>
      <w:pPr>
        <w:ind w:left="1386" w:hanging="348"/>
      </w:pPr>
      <w:rPr>
        <w:rFonts w:hint="default"/>
        <w:lang w:val="ru-RU" w:eastAsia="en-US" w:bidi="ar-SA"/>
      </w:rPr>
    </w:lvl>
    <w:lvl w:ilvl="2" w:tplc="FAB6C7B6">
      <w:numFmt w:val="bullet"/>
      <w:lvlText w:val="•"/>
      <w:lvlJc w:val="left"/>
      <w:pPr>
        <w:ind w:left="2373" w:hanging="348"/>
      </w:pPr>
      <w:rPr>
        <w:rFonts w:hint="default"/>
        <w:lang w:val="ru-RU" w:eastAsia="en-US" w:bidi="ar-SA"/>
      </w:rPr>
    </w:lvl>
    <w:lvl w:ilvl="3" w:tplc="4F8AEB1A">
      <w:numFmt w:val="bullet"/>
      <w:lvlText w:val="•"/>
      <w:lvlJc w:val="left"/>
      <w:pPr>
        <w:ind w:left="3359" w:hanging="348"/>
      </w:pPr>
      <w:rPr>
        <w:rFonts w:hint="default"/>
        <w:lang w:val="ru-RU" w:eastAsia="en-US" w:bidi="ar-SA"/>
      </w:rPr>
    </w:lvl>
    <w:lvl w:ilvl="4" w:tplc="073CE644">
      <w:numFmt w:val="bullet"/>
      <w:lvlText w:val="•"/>
      <w:lvlJc w:val="left"/>
      <w:pPr>
        <w:ind w:left="4346" w:hanging="348"/>
      </w:pPr>
      <w:rPr>
        <w:rFonts w:hint="default"/>
        <w:lang w:val="ru-RU" w:eastAsia="en-US" w:bidi="ar-SA"/>
      </w:rPr>
    </w:lvl>
    <w:lvl w:ilvl="5" w:tplc="7B5A8BA8">
      <w:numFmt w:val="bullet"/>
      <w:lvlText w:val="•"/>
      <w:lvlJc w:val="left"/>
      <w:pPr>
        <w:ind w:left="5333" w:hanging="348"/>
      </w:pPr>
      <w:rPr>
        <w:rFonts w:hint="default"/>
        <w:lang w:val="ru-RU" w:eastAsia="en-US" w:bidi="ar-SA"/>
      </w:rPr>
    </w:lvl>
    <w:lvl w:ilvl="6" w:tplc="51BC2CF2">
      <w:numFmt w:val="bullet"/>
      <w:lvlText w:val="•"/>
      <w:lvlJc w:val="left"/>
      <w:pPr>
        <w:ind w:left="6319" w:hanging="348"/>
      </w:pPr>
      <w:rPr>
        <w:rFonts w:hint="default"/>
        <w:lang w:val="ru-RU" w:eastAsia="en-US" w:bidi="ar-SA"/>
      </w:rPr>
    </w:lvl>
    <w:lvl w:ilvl="7" w:tplc="8C4A65E2">
      <w:numFmt w:val="bullet"/>
      <w:lvlText w:val="•"/>
      <w:lvlJc w:val="left"/>
      <w:pPr>
        <w:ind w:left="7306" w:hanging="348"/>
      </w:pPr>
      <w:rPr>
        <w:rFonts w:hint="default"/>
        <w:lang w:val="ru-RU" w:eastAsia="en-US" w:bidi="ar-SA"/>
      </w:rPr>
    </w:lvl>
    <w:lvl w:ilvl="8" w:tplc="02FA9428">
      <w:numFmt w:val="bullet"/>
      <w:lvlText w:val="•"/>
      <w:lvlJc w:val="left"/>
      <w:pPr>
        <w:ind w:left="8293" w:hanging="348"/>
      </w:pPr>
      <w:rPr>
        <w:rFonts w:hint="default"/>
        <w:lang w:val="ru-RU" w:eastAsia="en-US" w:bidi="ar-SA"/>
      </w:rPr>
    </w:lvl>
  </w:abstractNum>
  <w:abstractNum w:abstractNumId="10">
    <w:nsid w:val="46695B10"/>
    <w:multiLevelType w:val="hybridMultilevel"/>
    <w:tmpl w:val="94FC2576"/>
    <w:lvl w:ilvl="0" w:tplc="9DFC60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C08FED0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00E25790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93E68A72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DD9438BA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C706CDB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637AC180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D58613EE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D166CDC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1">
    <w:nsid w:val="4B9B3AC8"/>
    <w:multiLevelType w:val="hybridMultilevel"/>
    <w:tmpl w:val="BAACE296"/>
    <w:lvl w:ilvl="0" w:tplc="5FAA6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DEB4383"/>
    <w:multiLevelType w:val="hybridMultilevel"/>
    <w:tmpl w:val="7756C16E"/>
    <w:lvl w:ilvl="0" w:tplc="1C8813DE">
      <w:start w:val="1"/>
      <w:numFmt w:val="decimal"/>
      <w:lvlText w:val="%1."/>
      <w:lvlJc w:val="left"/>
      <w:pPr>
        <w:ind w:left="134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8428F5C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1FC8A2A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8F44EBA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83E2D78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C910F166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5DD8AFC4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6BFE69E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9FB442AE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09AF"/>
    <w:rsid w:val="001D6A93"/>
    <w:rsid w:val="001F5C2C"/>
    <w:rsid w:val="00220E2E"/>
    <w:rsid w:val="0036206D"/>
    <w:rsid w:val="00400387"/>
    <w:rsid w:val="00511031"/>
    <w:rsid w:val="005E5C88"/>
    <w:rsid w:val="006C49DE"/>
    <w:rsid w:val="00703588"/>
    <w:rsid w:val="0075083D"/>
    <w:rsid w:val="00821EA3"/>
    <w:rsid w:val="008B0C41"/>
    <w:rsid w:val="008C0C3C"/>
    <w:rsid w:val="008E3BFD"/>
    <w:rsid w:val="009A09AF"/>
    <w:rsid w:val="009D1422"/>
    <w:rsid w:val="00A20557"/>
    <w:rsid w:val="00AC2DBA"/>
    <w:rsid w:val="00AD5CAA"/>
    <w:rsid w:val="00C97F42"/>
    <w:rsid w:val="00D01904"/>
    <w:rsid w:val="00D32E11"/>
    <w:rsid w:val="00E24F51"/>
    <w:rsid w:val="00E52FD5"/>
    <w:rsid w:val="00E96C75"/>
    <w:rsid w:val="00F1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6" w:right="26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42"/>
      <w:ind w:left="398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26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98"/>
    </w:pPr>
    <w:rPr>
      <w:sz w:val="24"/>
      <w:szCs w:val="24"/>
    </w:rPr>
  </w:style>
  <w:style w:type="paragraph" w:styleId="a4">
    <w:name w:val="List Paragraph"/>
    <w:basedOn w:val="a"/>
    <w:uiPriority w:val="99"/>
    <w:qFormat/>
    <w:pPr>
      <w:spacing w:before="138"/>
      <w:ind w:left="39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AC2DBA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AC2DBA"/>
    <w:rPr>
      <w:rFonts w:eastAsiaTheme="minorEastAsia"/>
      <w:lang w:val="ru-RU" w:eastAsia="ru-RU"/>
    </w:rPr>
  </w:style>
  <w:style w:type="character" w:styleId="ab">
    <w:name w:val="Hyperlink"/>
    <w:basedOn w:val="a0"/>
    <w:uiPriority w:val="99"/>
    <w:unhideWhenUsed/>
    <w:rsid w:val="00AC2DB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D6A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9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6" w:right="26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398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42"/>
      <w:ind w:left="398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26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98"/>
    </w:pPr>
    <w:rPr>
      <w:sz w:val="24"/>
      <w:szCs w:val="24"/>
    </w:rPr>
  </w:style>
  <w:style w:type="paragraph" w:styleId="a4">
    <w:name w:val="List Paragraph"/>
    <w:basedOn w:val="a"/>
    <w:uiPriority w:val="99"/>
    <w:qFormat/>
    <w:pPr>
      <w:spacing w:before="138"/>
      <w:ind w:left="39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2D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2DBA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AC2DBA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a">
    <w:name w:val="Без интервала Знак"/>
    <w:basedOn w:val="a0"/>
    <w:link w:val="a9"/>
    <w:uiPriority w:val="1"/>
    <w:rsid w:val="00AC2DBA"/>
    <w:rPr>
      <w:rFonts w:eastAsiaTheme="minorEastAsia"/>
      <w:lang w:val="ru-RU" w:eastAsia="ru-RU"/>
    </w:rPr>
  </w:style>
  <w:style w:type="character" w:styleId="ab">
    <w:name w:val="Hyperlink"/>
    <w:basedOn w:val="a0"/>
    <w:uiPriority w:val="99"/>
    <w:unhideWhenUsed/>
    <w:rsid w:val="00AC2DB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D6A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6A9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rosminzdrav.ru/" TargetMode="External"/><Relationship Id="rId18" Type="http://schemas.openxmlformats.org/officeDocument/2006/relationships/hyperlink" Target="http://allfirstaid.ru/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www.mchs.gov.ru/" TargetMode="External"/><Relationship Id="rId17" Type="http://schemas.openxmlformats.org/officeDocument/2006/relationships/hyperlink" Target="http://c-f-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ssr.ru/" TargetMode="External"/><Relationship Id="rId20" Type="http://schemas.openxmlformats.org/officeDocument/2006/relationships/hyperlink" Target="http://edu-br.ucoz.com/Bgimc/universalnaja_spasatelnaja_petlja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fs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st.ru/portal/gos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il.ru/" TargetMode="External"/><Relationship Id="rId19" Type="http://schemas.openxmlformats.org/officeDocument/2006/relationships/hyperlink" Target="https://docs.edu.gov.ru/document/930577efb01edcf253c78c7ae08a487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gov.ru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ZAMESTITEL</cp:lastModifiedBy>
  <cp:revision>20</cp:revision>
  <dcterms:created xsi:type="dcterms:W3CDTF">2021-10-29T08:44:00Z</dcterms:created>
  <dcterms:modified xsi:type="dcterms:W3CDTF">2021-11-17T08:47:00Z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2021-10-29T00:00:00Z</vt:filetime>
  </property>
</Properties>
</file>